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A4E76" w14:textId="77777777" w:rsidR="004A48BD" w:rsidRPr="006E549F" w:rsidRDefault="006F78AD" w:rsidP="001D086F">
      <w:pPr>
        <w:spacing w:after="0"/>
        <w:jc w:val="center"/>
        <w:rPr>
          <w:rFonts w:ascii="Times New Roman" w:hAnsi="Times New Roman"/>
          <w:b/>
          <w:szCs w:val="24"/>
        </w:rPr>
      </w:pPr>
      <w:r w:rsidRPr="006E549F">
        <w:rPr>
          <w:rFonts w:ascii="Times New Roman" w:hAnsi="Times New Roman"/>
          <w:b/>
          <w:szCs w:val="24"/>
        </w:rPr>
        <w:t xml:space="preserve">Town of Walden </w:t>
      </w:r>
    </w:p>
    <w:p w14:paraId="2750D604" w14:textId="77777777" w:rsidR="006F78AD" w:rsidRPr="006E549F" w:rsidRDefault="006F78AD" w:rsidP="001D086F">
      <w:pPr>
        <w:spacing w:after="0"/>
        <w:jc w:val="center"/>
        <w:rPr>
          <w:rFonts w:ascii="Times New Roman" w:hAnsi="Times New Roman"/>
          <w:szCs w:val="24"/>
        </w:rPr>
      </w:pPr>
      <w:r w:rsidRPr="006E549F">
        <w:rPr>
          <w:rFonts w:ascii="Times New Roman" w:hAnsi="Times New Roman"/>
          <w:szCs w:val="24"/>
        </w:rPr>
        <w:t xml:space="preserve">Meeting Minutes </w:t>
      </w:r>
    </w:p>
    <w:p w14:paraId="632F266D" w14:textId="111B2DC8" w:rsidR="006F78AD" w:rsidRDefault="00AB1429" w:rsidP="001D086F">
      <w:pPr>
        <w:spacing w:after="0"/>
        <w:jc w:val="center"/>
        <w:rPr>
          <w:rFonts w:ascii="Times New Roman" w:hAnsi="Times New Roman"/>
          <w:szCs w:val="24"/>
        </w:rPr>
      </w:pPr>
      <w:r>
        <w:rPr>
          <w:rFonts w:ascii="Times New Roman" w:hAnsi="Times New Roman"/>
          <w:szCs w:val="24"/>
        </w:rPr>
        <w:t>September 8</w:t>
      </w:r>
      <w:r w:rsidR="00022FA4">
        <w:rPr>
          <w:rFonts w:ascii="Times New Roman" w:hAnsi="Times New Roman"/>
          <w:szCs w:val="24"/>
        </w:rPr>
        <w:t>,</w:t>
      </w:r>
      <w:r w:rsidR="00ED656D">
        <w:rPr>
          <w:rFonts w:ascii="Times New Roman" w:hAnsi="Times New Roman"/>
          <w:szCs w:val="24"/>
        </w:rPr>
        <w:t xml:space="preserve"> </w:t>
      </w:r>
      <w:r w:rsidR="00022FA4">
        <w:rPr>
          <w:rFonts w:ascii="Times New Roman" w:hAnsi="Times New Roman"/>
          <w:szCs w:val="24"/>
        </w:rPr>
        <w:t>2020</w:t>
      </w:r>
    </w:p>
    <w:p w14:paraId="080B285D" w14:textId="77777777" w:rsidR="00860EDE" w:rsidRPr="006E549F" w:rsidRDefault="00860EDE" w:rsidP="001D086F">
      <w:pPr>
        <w:spacing w:after="0"/>
        <w:jc w:val="center"/>
        <w:rPr>
          <w:rFonts w:ascii="Times New Roman" w:hAnsi="Times New Roman"/>
          <w:szCs w:val="24"/>
        </w:rPr>
      </w:pPr>
    </w:p>
    <w:p w14:paraId="5559A59D" w14:textId="39905B64" w:rsidR="00BA57BB" w:rsidRPr="00BA57BB" w:rsidRDefault="002F5C7D" w:rsidP="00574F65">
      <w:pPr>
        <w:jc w:val="both"/>
        <w:rPr>
          <w:rFonts w:ascii="Times New Roman" w:hAnsi="Times New Roman"/>
          <w:b/>
          <w:smallCaps/>
          <w:szCs w:val="24"/>
          <w:u w:val="single"/>
        </w:rPr>
      </w:pPr>
      <w:r w:rsidRPr="006E549F">
        <w:rPr>
          <w:rFonts w:ascii="Times New Roman" w:hAnsi="Times New Roman"/>
          <w:b/>
          <w:smallCaps/>
          <w:szCs w:val="24"/>
          <w:u w:val="single"/>
        </w:rPr>
        <w:t>call to order of the regular meeting</w:t>
      </w:r>
    </w:p>
    <w:p w14:paraId="6B335CA9" w14:textId="1C753BC6" w:rsidR="00442433" w:rsidRPr="0002320A" w:rsidRDefault="007B635F" w:rsidP="0002320A">
      <w:pPr>
        <w:pStyle w:val="NormalWeb"/>
        <w:spacing w:before="0" w:beforeAutospacing="0"/>
        <w:jc w:val="both"/>
        <w:rPr>
          <w:rFonts w:ascii="Times New Roman" w:hAnsi="Times New Roman"/>
          <w:bCs/>
          <w:sz w:val="24"/>
          <w:szCs w:val="24"/>
        </w:rPr>
      </w:pPr>
      <w:r>
        <w:rPr>
          <w:rFonts w:ascii="Times New Roman" w:hAnsi="Times New Roman"/>
          <w:szCs w:val="24"/>
        </w:rPr>
        <w:t xml:space="preserve">Mayor </w:t>
      </w:r>
      <w:r w:rsidR="008B3F41">
        <w:rPr>
          <w:rFonts w:ascii="Times New Roman" w:hAnsi="Times New Roman"/>
          <w:szCs w:val="24"/>
        </w:rPr>
        <w:t xml:space="preserve">William </w:t>
      </w:r>
      <w:r>
        <w:rPr>
          <w:rFonts w:ascii="Times New Roman" w:hAnsi="Times New Roman"/>
          <w:szCs w:val="24"/>
        </w:rPr>
        <w:t xml:space="preserve">Trohanis called the regular monthly meeting of the Town of Walden to order </w:t>
      </w:r>
      <w:r w:rsidR="00ED656D">
        <w:rPr>
          <w:rFonts w:ascii="Times New Roman" w:hAnsi="Times New Roman"/>
          <w:szCs w:val="24"/>
        </w:rPr>
        <w:t>utilizing the Zoom online platform.</w:t>
      </w:r>
      <w:r w:rsidR="0002320A">
        <w:rPr>
          <w:rFonts w:ascii="Times New Roman" w:hAnsi="Times New Roman"/>
          <w:szCs w:val="24"/>
        </w:rPr>
        <w:t xml:space="preserve"> </w:t>
      </w:r>
      <w:r w:rsidR="0002320A">
        <w:rPr>
          <w:rFonts w:ascii="Times New Roman" w:hAnsi="Times New Roman"/>
          <w:bCs/>
          <w:sz w:val="24"/>
          <w:szCs w:val="24"/>
        </w:rPr>
        <w:t xml:space="preserve">Town Attorney Sam Elliott noted that the meeting was being held via the online platform based on Governor Bill Lee’s executive order, allowing for online-based meetings due to the COVID crisis. There is no opposition from the council. </w:t>
      </w:r>
    </w:p>
    <w:p w14:paraId="09951C47" w14:textId="77777777" w:rsidR="00ED656D" w:rsidRPr="006E549F" w:rsidRDefault="00ED656D" w:rsidP="00574F65">
      <w:pPr>
        <w:jc w:val="both"/>
        <w:rPr>
          <w:rFonts w:ascii="Times New Roman" w:hAnsi="Times New Roman"/>
          <w:b/>
          <w:smallCaps/>
          <w:szCs w:val="24"/>
          <w:u w:val="single"/>
        </w:rPr>
      </w:pPr>
      <w:r>
        <w:rPr>
          <w:rFonts w:ascii="Times New Roman" w:hAnsi="Times New Roman"/>
          <w:b/>
          <w:smallCaps/>
          <w:szCs w:val="24"/>
          <w:u w:val="single"/>
        </w:rPr>
        <w:t>roll call</w:t>
      </w:r>
    </w:p>
    <w:p w14:paraId="1D6367E2" w14:textId="3A6ADCDB" w:rsidR="00ED656D" w:rsidRDefault="00ED656D" w:rsidP="00574F65">
      <w:pPr>
        <w:jc w:val="both"/>
        <w:rPr>
          <w:rFonts w:ascii="Times New Roman" w:hAnsi="Times New Roman"/>
          <w:szCs w:val="24"/>
        </w:rPr>
      </w:pPr>
      <w:r w:rsidRPr="006E549F">
        <w:rPr>
          <w:rFonts w:ascii="Times New Roman" w:hAnsi="Times New Roman"/>
          <w:szCs w:val="24"/>
        </w:rPr>
        <w:t xml:space="preserve">Fern Lockhart called the roll and noted the presence </w:t>
      </w:r>
      <w:r>
        <w:rPr>
          <w:rFonts w:ascii="Times New Roman" w:hAnsi="Times New Roman"/>
          <w:szCs w:val="24"/>
        </w:rPr>
        <w:t>of Mayor William Trohanis, Vice Mayor Lee Davis, Alderwoman Sarah McKenzie</w:t>
      </w:r>
      <w:r w:rsidRPr="006E549F">
        <w:rPr>
          <w:rFonts w:ascii="Times New Roman" w:hAnsi="Times New Roman"/>
          <w:szCs w:val="24"/>
        </w:rPr>
        <w:t xml:space="preserve"> and Town Attorney </w:t>
      </w:r>
      <w:r>
        <w:rPr>
          <w:rFonts w:ascii="Times New Roman" w:hAnsi="Times New Roman"/>
          <w:szCs w:val="24"/>
        </w:rPr>
        <w:t>Sam Elliott</w:t>
      </w:r>
      <w:r w:rsidRPr="006E549F">
        <w:rPr>
          <w:rFonts w:ascii="Times New Roman" w:hAnsi="Times New Roman"/>
          <w:szCs w:val="24"/>
        </w:rPr>
        <w:t xml:space="preserve">. </w:t>
      </w:r>
    </w:p>
    <w:p w14:paraId="125D8451" w14:textId="5943F2BF" w:rsidR="0057064E" w:rsidRDefault="004315E9" w:rsidP="00574F65">
      <w:pPr>
        <w:jc w:val="both"/>
        <w:rPr>
          <w:rFonts w:ascii="Times New Roman" w:hAnsi="Times New Roman"/>
          <w:b/>
          <w:smallCaps/>
          <w:szCs w:val="24"/>
          <w:u w:val="single"/>
        </w:rPr>
      </w:pPr>
      <w:r>
        <w:rPr>
          <w:rFonts w:ascii="Times New Roman" w:hAnsi="Times New Roman"/>
          <w:b/>
          <w:smallCaps/>
          <w:szCs w:val="24"/>
          <w:u w:val="single"/>
        </w:rPr>
        <w:t>A</w:t>
      </w:r>
      <w:r w:rsidR="006F78AD" w:rsidRPr="006E549F">
        <w:rPr>
          <w:rFonts w:ascii="Times New Roman" w:hAnsi="Times New Roman"/>
          <w:b/>
          <w:smallCaps/>
          <w:szCs w:val="24"/>
          <w:u w:val="single"/>
        </w:rPr>
        <w:t>pproval</w:t>
      </w:r>
      <w:r>
        <w:rPr>
          <w:rFonts w:ascii="Times New Roman" w:hAnsi="Times New Roman"/>
          <w:b/>
          <w:smallCaps/>
          <w:szCs w:val="24"/>
          <w:u w:val="single"/>
        </w:rPr>
        <w:t xml:space="preserve"> </w:t>
      </w:r>
      <w:r w:rsidR="006F78AD" w:rsidRPr="006E549F">
        <w:rPr>
          <w:rFonts w:ascii="Times New Roman" w:hAnsi="Times New Roman"/>
          <w:b/>
          <w:smallCaps/>
          <w:szCs w:val="24"/>
          <w:u w:val="single"/>
        </w:rPr>
        <w:t>/</w:t>
      </w:r>
      <w:r>
        <w:rPr>
          <w:rFonts w:ascii="Times New Roman" w:hAnsi="Times New Roman"/>
          <w:b/>
          <w:smallCaps/>
          <w:szCs w:val="24"/>
          <w:u w:val="single"/>
        </w:rPr>
        <w:t xml:space="preserve"> </w:t>
      </w:r>
      <w:r w:rsidR="006F78AD" w:rsidRPr="006E549F">
        <w:rPr>
          <w:rFonts w:ascii="Times New Roman" w:hAnsi="Times New Roman"/>
          <w:b/>
          <w:smallCaps/>
          <w:szCs w:val="24"/>
          <w:u w:val="single"/>
        </w:rPr>
        <w:t>Correction of Minutes from Previous Meeting</w:t>
      </w:r>
    </w:p>
    <w:p w14:paraId="316F695C" w14:textId="209E5605" w:rsidR="003B1560" w:rsidRDefault="002D72C1" w:rsidP="00574F65">
      <w:pPr>
        <w:jc w:val="both"/>
        <w:rPr>
          <w:rFonts w:ascii="Times New Roman" w:hAnsi="Times New Roman"/>
          <w:bCs/>
          <w:szCs w:val="24"/>
        </w:rPr>
      </w:pPr>
      <w:r>
        <w:rPr>
          <w:rFonts w:ascii="Times New Roman" w:hAnsi="Times New Roman"/>
          <w:bCs/>
          <w:szCs w:val="24"/>
        </w:rPr>
        <w:t xml:space="preserve">ALDERWOMAN SARAH MCKENZIE MOVED TO APPROVE THE MINUTES OF </w:t>
      </w:r>
      <w:r w:rsidR="00151967">
        <w:rPr>
          <w:rFonts w:ascii="Times New Roman" w:hAnsi="Times New Roman"/>
          <w:bCs/>
          <w:szCs w:val="24"/>
        </w:rPr>
        <w:t>AUGUST 11</w:t>
      </w:r>
      <w:r>
        <w:rPr>
          <w:rFonts w:ascii="Times New Roman" w:hAnsi="Times New Roman"/>
          <w:bCs/>
          <w:szCs w:val="24"/>
        </w:rPr>
        <w:t>, 2020 AS SUBMITTED, SECONDED BY VICE MAYOR LEE DAVIS, AND UNANIMOUSLY APPROVED BY THE BOARD OF MAYOR AND ALDERMEN</w:t>
      </w:r>
      <w:r w:rsidR="0049555B">
        <w:rPr>
          <w:rFonts w:ascii="Times New Roman" w:hAnsi="Times New Roman"/>
          <w:bCs/>
          <w:szCs w:val="24"/>
        </w:rPr>
        <w:t xml:space="preserve"> BY ROLL CALL VOTE</w:t>
      </w:r>
      <w:r>
        <w:rPr>
          <w:rFonts w:ascii="Times New Roman" w:hAnsi="Times New Roman"/>
          <w:bCs/>
          <w:szCs w:val="24"/>
        </w:rPr>
        <w:t>.</w:t>
      </w:r>
    </w:p>
    <w:p w14:paraId="273EF199" w14:textId="77777777" w:rsidR="00AB23A5" w:rsidRDefault="00AB23A5" w:rsidP="00574F65">
      <w:pPr>
        <w:jc w:val="both"/>
        <w:rPr>
          <w:rFonts w:ascii="Times New Roman" w:hAnsi="Times New Roman"/>
          <w:b/>
          <w:smallCaps/>
          <w:szCs w:val="24"/>
          <w:u w:val="single"/>
        </w:rPr>
      </w:pPr>
      <w:r>
        <w:rPr>
          <w:rFonts w:ascii="Times New Roman" w:hAnsi="Times New Roman"/>
          <w:b/>
          <w:smallCaps/>
          <w:szCs w:val="24"/>
          <w:u w:val="single"/>
        </w:rPr>
        <w:t>communications from the mayor</w:t>
      </w:r>
    </w:p>
    <w:p w14:paraId="56D79368" w14:textId="24DF915D" w:rsidR="00AB23A5" w:rsidRPr="005A67F1" w:rsidRDefault="00AB23A5" w:rsidP="00574F65">
      <w:pPr>
        <w:pStyle w:val="NormalWeb"/>
        <w:spacing w:before="0" w:beforeAutospacing="0"/>
        <w:jc w:val="both"/>
        <w:rPr>
          <w:rFonts w:ascii="Times New Roman" w:hAnsi="Times New Roman" w:cs="Segoe UI"/>
          <w:color w:val="212529"/>
          <w:sz w:val="24"/>
          <w:szCs w:val="24"/>
        </w:rPr>
      </w:pPr>
      <w:r>
        <w:rPr>
          <w:rFonts w:ascii="Times New Roman" w:hAnsi="Times New Roman"/>
          <w:bCs/>
          <w:sz w:val="24"/>
          <w:szCs w:val="24"/>
        </w:rPr>
        <w:t xml:space="preserve">Mayor Trohanis </w:t>
      </w:r>
      <w:r w:rsidR="000A5536">
        <w:rPr>
          <w:rFonts w:ascii="Times New Roman" w:hAnsi="Times New Roman"/>
          <w:bCs/>
          <w:sz w:val="24"/>
          <w:szCs w:val="24"/>
        </w:rPr>
        <w:t>expressed his wishes that all Walden citizens had an enjoyable and restful Labor Day holiday. He</w:t>
      </w:r>
      <w:r>
        <w:rPr>
          <w:rFonts w:ascii="Times New Roman" w:hAnsi="Times New Roman"/>
          <w:bCs/>
          <w:sz w:val="24"/>
          <w:szCs w:val="24"/>
        </w:rPr>
        <w:t xml:space="preserve"> expressed his wishes for health and well-being</w:t>
      </w:r>
      <w:r w:rsidR="000A5536">
        <w:rPr>
          <w:rFonts w:ascii="Times New Roman" w:hAnsi="Times New Roman"/>
          <w:bCs/>
          <w:sz w:val="24"/>
          <w:szCs w:val="24"/>
        </w:rPr>
        <w:t>, and confirmed that meetings would be held via Zoom through at least September</w:t>
      </w:r>
      <w:r>
        <w:rPr>
          <w:rFonts w:ascii="Times New Roman" w:hAnsi="Times New Roman"/>
          <w:bCs/>
          <w:sz w:val="24"/>
          <w:szCs w:val="24"/>
        </w:rPr>
        <w:t>.</w:t>
      </w:r>
      <w:r w:rsidR="000A5536">
        <w:rPr>
          <w:rFonts w:ascii="Times New Roman" w:hAnsi="Times New Roman"/>
          <w:bCs/>
          <w:sz w:val="24"/>
          <w:szCs w:val="24"/>
        </w:rPr>
        <w:t xml:space="preserve">  </w:t>
      </w:r>
      <w:r>
        <w:rPr>
          <w:rFonts w:ascii="Times New Roman" w:hAnsi="Times New Roman"/>
          <w:bCs/>
          <w:sz w:val="24"/>
          <w:szCs w:val="24"/>
        </w:rPr>
        <w:t xml:space="preserve"> </w:t>
      </w:r>
    </w:p>
    <w:p w14:paraId="1507CF86" w14:textId="532B15BA" w:rsidR="0053707A" w:rsidRDefault="00725F93" w:rsidP="00574F65">
      <w:pPr>
        <w:jc w:val="both"/>
        <w:rPr>
          <w:rFonts w:ascii="Times New Roman" w:hAnsi="Times New Roman"/>
          <w:b/>
          <w:smallCaps/>
          <w:szCs w:val="24"/>
          <w:u w:val="single"/>
        </w:rPr>
      </w:pPr>
      <w:r>
        <w:rPr>
          <w:rFonts w:ascii="Times New Roman" w:hAnsi="Times New Roman"/>
          <w:b/>
          <w:smallCaps/>
          <w:szCs w:val="24"/>
          <w:u w:val="single"/>
        </w:rPr>
        <w:t xml:space="preserve">roads report </w:t>
      </w:r>
    </w:p>
    <w:p w14:paraId="36ED6E74" w14:textId="5440E86C" w:rsidR="002D72C1" w:rsidRPr="002D72C1" w:rsidRDefault="000A5536" w:rsidP="00574F65">
      <w:pPr>
        <w:jc w:val="both"/>
        <w:rPr>
          <w:rFonts w:ascii="Times New Roman" w:hAnsi="Times New Roman"/>
          <w:bCs/>
          <w:szCs w:val="24"/>
        </w:rPr>
      </w:pPr>
      <w:r>
        <w:rPr>
          <w:rFonts w:ascii="Times New Roman" w:hAnsi="Times New Roman"/>
          <w:bCs/>
          <w:szCs w:val="24"/>
        </w:rPr>
        <w:t>The culvert repair at East Brow and Altura has been completed.</w:t>
      </w:r>
    </w:p>
    <w:p w14:paraId="0D2CAD5C" w14:textId="61BA4A47" w:rsidR="00B562AC" w:rsidRDefault="0047092A" w:rsidP="00574F65">
      <w:pPr>
        <w:jc w:val="both"/>
        <w:rPr>
          <w:rFonts w:ascii="Times New Roman" w:hAnsi="Times New Roman"/>
          <w:b/>
          <w:smallCaps/>
          <w:szCs w:val="24"/>
          <w:u w:val="single"/>
        </w:rPr>
      </w:pPr>
      <w:r w:rsidRPr="006E549F">
        <w:rPr>
          <w:rFonts w:ascii="Times New Roman" w:hAnsi="Times New Roman"/>
          <w:b/>
          <w:smallCaps/>
          <w:szCs w:val="24"/>
          <w:u w:val="single"/>
        </w:rPr>
        <w:t>Police Report</w:t>
      </w:r>
    </w:p>
    <w:p w14:paraId="42C06DDE" w14:textId="219A70B1" w:rsidR="002D72C1" w:rsidRPr="002D72C1" w:rsidRDefault="002D72C1" w:rsidP="00574F65">
      <w:pPr>
        <w:jc w:val="both"/>
        <w:rPr>
          <w:rFonts w:ascii="Times New Roman" w:hAnsi="Times New Roman"/>
          <w:bCs/>
          <w:szCs w:val="24"/>
        </w:rPr>
      </w:pPr>
      <w:r>
        <w:rPr>
          <w:rFonts w:ascii="Times New Roman" w:hAnsi="Times New Roman"/>
          <w:bCs/>
          <w:szCs w:val="24"/>
        </w:rPr>
        <w:t xml:space="preserve">No report. </w:t>
      </w:r>
    </w:p>
    <w:p w14:paraId="2E2DC5B5" w14:textId="737768EA" w:rsidR="005C1AD1" w:rsidRDefault="003B1560" w:rsidP="00574F65">
      <w:pPr>
        <w:jc w:val="both"/>
        <w:rPr>
          <w:rFonts w:ascii="Times New Roman" w:hAnsi="Times New Roman"/>
          <w:b/>
          <w:smallCaps/>
          <w:szCs w:val="24"/>
          <w:u w:val="single"/>
        </w:rPr>
      </w:pPr>
      <w:r>
        <w:rPr>
          <w:rFonts w:ascii="Times New Roman" w:hAnsi="Times New Roman"/>
          <w:b/>
          <w:smallCaps/>
          <w:szCs w:val="24"/>
          <w:u w:val="single"/>
        </w:rPr>
        <w:t xml:space="preserve">financial report </w:t>
      </w:r>
    </w:p>
    <w:p w14:paraId="3704FB62" w14:textId="04CD2FAF" w:rsidR="00753CDB" w:rsidRPr="00860EDE" w:rsidRDefault="000A5536" w:rsidP="00574F65">
      <w:pPr>
        <w:jc w:val="both"/>
        <w:rPr>
          <w:rFonts w:ascii="Times New Roman" w:hAnsi="Times New Roman"/>
          <w:bCs/>
          <w:szCs w:val="24"/>
        </w:rPr>
      </w:pPr>
      <w:r>
        <w:rPr>
          <w:rFonts w:ascii="Times New Roman" w:hAnsi="Times New Roman"/>
          <w:bCs/>
          <w:szCs w:val="24"/>
        </w:rPr>
        <w:t xml:space="preserve">The end-of-year June 30 report has been completed and is attached as an exhibit to these minutes. </w:t>
      </w:r>
      <w:r w:rsidR="00290B8B">
        <w:rPr>
          <w:rFonts w:ascii="Times New Roman" w:hAnsi="Times New Roman"/>
          <w:bCs/>
          <w:szCs w:val="24"/>
        </w:rPr>
        <w:t xml:space="preserve">The financial report for </w:t>
      </w:r>
      <w:r>
        <w:rPr>
          <w:rFonts w:ascii="Times New Roman" w:hAnsi="Times New Roman"/>
          <w:bCs/>
          <w:szCs w:val="24"/>
        </w:rPr>
        <w:t>August</w:t>
      </w:r>
      <w:r w:rsidR="00290B8B">
        <w:rPr>
          <w:rFonts w:ascii="Times New Roman" w:hAnsi="Times New Roman"/>
          <w:bCs/>
          <w:szCs w:val="24"/>
        </w:rPr>
        <w:t xml:space="preserve"> is</w:t>
      </w:r>
      <w:r>
        <w:rPr>
          <w:rFonts w:ascii="Times New Roman" w:hAnsi="Times New Roman"/>
          <w:bCs/>
          <w:szCs w:val="24"/>
        </w:rPr>
        <w:t xml:space="preserve"> also</w:t>
      </w:r>
      <w:r w:rsidR="00290B8B">
        <w:rPr>
          <w:rFonts w:ascii="Times New Roman" w:hAnsi="Times New Roman"/>
          <w:bCs/>
          <w:szCs w:val="24"/>
        </w:rPr>
        <w:t xml:space="preserve"> attached as an exhibit to these minutes. </w:t>
      </w:r>
      <w:r w:rsidR="005C1AD1">
        <w:rPr>
          <w:rFonts w:ascii="Times New Roman" w:hAnsi="Times New Roman"/>
          <w:bCs/>
          <w:szCs w:val="24"/>
        </w:rPr>
        <w:t xml:space="preserve"> </w:t>
      </w:r>
    </w:p>
    <w:p w14:paraId="48928B46" w14:textId="684EEDC8" w:rsidR="00232224" w:rsidRDefault="003B1560" w:rsidP="00574F65">
      <w:pPr>
        <w:jc w:val="both"/>
        <w:rPr>
          <w:rFonts w:ascii="Times New Roman" w:hAnsi="Times New Roman"/>
          <w:b/>
          <w:smallCaps/>
          <w:szCs w:val="24"/>
          <w:u w:val="single"/>
        </w:rPr>
      </w:pPr>
      <w:r>
        <w:rPr>
          <w:rFonts w:ascii="Times New Roman" w:hAnsi="Times New Roman"/>
          <w:b/>
          <w:smallCaps/>
          <w:szCs w:val="24"/>
          <w:u w:val="single"/>
        </w:rPr>
        <w:t>codes enforcement</w:t>
      </w:r>
    </w:p>
    <w:p w14:paraId="318CB3A0" w14:textId="41E54447" w:rsidR="005C1AD1" w:rsidRPr="005C1AD1" w:rsidRDefault="00DE1CBE" w:rsidP="00574F65">
      <w:pPr>
        <w:jc w:val="both"/>
        <w:rPr>
          <w:rFonts w:ascii="Times New Roman" w:hAnsi="Times New Roman"/>
          <w:bCs/>
          <w:szCs w:val="24"/>
        </w:rPr>
      </w:pPr>
      <w:r>
        <w:rPr>
          <w:rFonts w:ascii="Times New Roman" w:hAnsi="Times New Roman"/>
          <w:bCs/>
          <w:szCs w:val="24"/>
        </w:rPr>
        <w:t>No report.</w:t>
      </w:r>
    </w:p>
    <w:p w14:paraId="589BC0FC" w14:textId="7F43E593" w:rsidR="003B1560" w:rsidRDefault="005D20E1" w:rsidP="00574F65">
      <w:pPr>
        <w:jc w:val="both"/>
        <w:rPr>
          <w:rFonts w:ascii="Times New Roman" w:hAnsi="Times New Roman"/>
          <w:b/>
          <w:smallCaps/>
          <w:szCs w:val="24"/>
          <w:u w:val="single"/>
        </w:rPr>
      </w:pPr>
      <w:r w:rsidRPr="006E549F">
        <w:rPr>
          <w:rFonts w:ascii="Times New Roman" w:hAnsi="Times New Roman"/>
          <w:b/>
          <w:smallCaps/>
          <w:szCs w:val="24"/>
          <w:u w:val="single"/>
        </w:rPr>
        <w:t>WRES Report</w:t>
      </w:r>
    </w:p>
    <w:p w14:paraId="5717B9CD" w14:textId="4EAAEEF7" w:rsidR="005C1AD1" w:rsidRDefault="00DE1CBE" w:rsidP="00574F65">
      <w:pPr>
        <w:jc w:val="both"/>
        <w:rPr>
          <w:rFonts w:ascii="Times New Roman" w:hAnsi="Times New Roman"/>
          <w:bCs/>
          <w:szCs w:val="24"/>
        </w:rPr>
      </w:pPr>
      <w:r>
        <w:rPr>
          <w:rFonts w:ascii="Times New Roman" w:hAnsi="Times New Roman"/>
          <w:bCs/>
          <w:szCs w:val="24"/>
        </w:rPr>
        <w:t>No report.</w:t>
      </w:r>
    </w:p>
    <w:p w14:paraId="0E9E61E2" w14:textId="6D1DE102" w:rsidR="000A5536" w:rsidRDefault="000A5536" w:rsidP="00574F65">
      <w:pPr>
        <w:jc w:val="both"/>
        <w:rPr>
          <w:rFonts w:ascii="Times New Roman" w:hAnsi="Times New Roman"/>
          <w:bCs/>
          <w:szCs w:val="24"/>
        </w:rPr>
      </w:pPr>
    </w:p>
    <w:p w14:paraId="2E4DF5A0" w14:textId="77777777" w:rsidR="000A5536" w:rsidRPr="005C1AD1" w:rsidRDefault="000A5536" w:rsidP="00574F65">
      <w:pPr>
        <w:jc w:val="both"/>
        <w:rPr>
          <w:rFonts w:ascii="Times New Roman" w:hAnsi="Times New Roman"/>
          <w:bCs/>
          <w:szCs w:val="24"/>
        </w:rPr>
      </w:pPr>
    </w:p>
    <w:p w14:paraId="501BA1E9" w14:textId="3E515E33" w:rsidR="003B1560" w:rsidRDefault="006B576F" w:rsidP="00574F65">
      <w:pPr>
        <w:jc w:val="both"/>
        <w:rPr>
          <w:rFonts w:ascii="Times New Roman" w:hAnsi="Times New Roman"/>
          <w:b/>
          <w:smallCaps/>
          <w:szCs w:val="24"/>
          <w:u w:val="single"/>
        </w:rPr>
      </w:pPr>
      <w:r>
        <w:rPr>
          <w:rFonts w:ascii="Times New Roman" w:hAnsi="Times New Roman"/>
          <w:b/>
          <w:smallCaps/>
          <w:szCs w:val="24"/>
          <w:u w:val="single"/>
        </w:rPr>
        <w:lastRenderedPageBreak/>
        <w:t>Bachman</w:t>
      </w:r>
      <w:r w:rsidR="003B1560">
        <w:rPr>
          <w:rFonts w:ascii="Times New Roman" w:hAnsi="Times New Roman"/>
          <w:b/>
          <w:smallCaps/>
          <w:szCs w:val="24"/>
          <w:u w:val="single"/>
        </w:rPr>
        <w:t xml:space="preserve"> council</w:t>
      </w:r>
    </w:p>
    <w:p w14:paraId="79B78051" w14:textId="71F923B9" w:rsidR="00B87B83" w:rsidRPr="00B87B83" w:rsidRDefault="00B87B83" w:rsidP="00574F65">
      <w:pPr>
        <w:jc w:val="both"/>
        <w:rPr>
          <w:rFonts w:ascii="Times New Roman" w:hAnsi="Times New Roman"/>
          <w:bCs/>
          <w:szCs w:val="24"/>
        </w:rPr>
      </w:pPr>
      <w:r>
        <w:rPr>
          <w:rFonts w:ascii="Times New Roman" w:hAnsi="Times New Roman"/>
          <w:bCs/>
          <w:szCs w:val="24"/>
        </w:rPr>
        <w:t xml:space="preserve">Katy Murphy reported </w:t>
      </w:r>
      <w:r w:rsidR="000A5536">
        <w:rPr>
          <w:rFonts w:ascii="Times New Roman" w:hAnsi="Times New Roman"/>
          <w:bCs/>
          <w:szCs w:val="24"/>
        </w:rPr>
        <w:t xml:space="preserve">a new Yoga class has been added on Monday and Friday morning, and both are $5 drop-in classes. These classes practice social distancing. </w:t>
      </w:r>
      <w:r w:rsidR="00DE1CBE">
        <w:rPr>
          <w:rFonts w:ascii="Times New Roman" w:hAnsi="Times New Roman"/>
          <w:bCs/>
          <w:szCs w:val="24"/>
        </w:rPr>
        <w:t xml:space="preserve"> </w:t>
      </w:r>
      <w:r>
        <w:rPr>
          <w:rFonts w:ascii="Times New Roman" w:hAnsi="Times New Roman"/>
          <w:bCs/>
          <w:szCs w:val="24"/>
        </w:rPr>
        <w:t xml:space="preserve">  </w:t>
      </w:r>
    </w:p>
    <w:p w14:paraId="29A014FA" w14:textId="61416C65" w:rsidR="003B1560" w:rsidRDefault="003B1560" w:rsidP="00574F65">
      <w:pPr>
        <w:jc w:val="both"/>
        <w:rPr>
          <w:rFonts w:ascii="Times New Roman" w:hAnsi="Times New Roman"/>
          <w:b/>
          <w:smallCaps/>
          <w:szCs w:val="24"/>
          <w:u w:val="single"/>
        </w:rPr>
      </w:pPr>
      <w:r>
        <w:rPr>
          <w:rFonts w:ascii="Times New Roman" w:hAnsi="Times New Roman"/>
          <w:b/>
          <w:smallCaps/>
          <w:szCs w:val="24"/>
          <w:u w:val="single"/>
        </w:rPr>
        <w:t>pumpkin patch</w:t>
      </w:r>
    </w:p>
    <w:p w14:paraId="2327DFCC" w14:textId="1C8C0712" w:rsidR="00E27B73" w:rsidRPr="002E371C" w:rsidRDefault="000A5536" w:rsidP="00574F65">
      <w:pPr>
        <w:jc w:val="both"/>
        <w:rPr>
          <w:rFonts w:ascii="Times New Roman" w:hAnsi="Times New Roman"/>
          <w:bCs/>
          <w:szCs w:val="24"/>
        </w:rPr>
      </w:pPr>
      <w:r>
        <w:rPr>
          <w:rFonts w:ascii="Times New Roman" w:hAnsi="Times New Roman"/>
          <w:bCs/>
          <w:szCs w:val="24"/>
        </w:rPr>
        <w:t xml:space="preserve">The playground and pavilion are now re-opened. </w:t>
      </w:r>
    </w:p>
    <w:p w14:paraId="2A3DE543" w14:textId="6157BE1A" w:rsidR="003B1560" w:rsidRDefault="006B576F" w:rsidP="00574F65">
      <w:pPr>
        <w:jc w:val="both"/>
        <w:rPr>
          <w:rFonts w:ascii="Times New Roman" w:hAnsi="Times New Roman"/>
          <w:b/>
          <w:smallCaps/>
          <w:szCs w:val="24"/>
          <w:u w:val="single"/>
        </w:rPr>
      </w:pPr>
      <w:r>
        <w:rPr>
          <w:rFonts w:ascii="Times New Roman" w:hAnsi="Times New Roman"/>
          <w:b/>
          <w:smallCaps/>
          <w:szCs w:val="24"/>
          <w:u w:val="single"/>
        </w:rPr>
        <w:t>McCoy</w:t>
      </w:r>
      <w:r w:rsidR="003B1560">
        <w:rPr>
          <w:rFonts w:ascii="Times New Roman" w:hAnsi="Times New Roman"/>
          <w:b/>
          <w:smallCaps/>
          <w:szCs w:val="24"/>
          <w:u w:val="single"/>
        </w:rPr>
        <w:t xml:space="preserve"> farm &amp; gardens</w:t>
      </w:r>
    </w:p>
    <w:p w14:paraId="7E856AD6" w14:textId="2F2087D9" w:rsidR="00DE1CBE" w:rsidRPr="00E27B73" w:rsidRDefault="000A5536" w:rsidP="00047F0F">
      <w:pPr>
        <w:jc w:val="both"/>
        <w:rPr>
          <w:rFonts w:ascii="Times New Roman" w:hAnsi="Times New Roman"/>
          <w:bCs/>
          <w:szCs w:val="24"/>
        </w:rPr>
      </w:pPr>
      <w:r>
        <w:rPr>
          <w:rFonts w:ascii="Times New Roman" w:hAnsi="Times New Roman"/>
          <w:bCs/>
          <w:szCs w:val="24"/>
        </w:rPr>
        <w:t>Joe Davis</w:t>
      </w:r>
      <w:r w:rsidR="00E27B73">
        <w:rPr>
          <w:rFonts w:ascii="Times New Roman" w:hAnsi="Times New Roman"/>
          <w:bCs/>
          <w:szCs w:val="24"/>
        </w:rPr>
        <w:t xml:space="preserve"> reported that the</w:t>
      </w:r>
      <w:r>
        <w:rPr>
          <w:rFonts w:ascii="Times New Roman" w:hAnsi="Times New Roman"/>
          <w:bCs/>
          <w:szCs w:val="24"/>
        </w:rPr>
        <w:t xml:space="preserve"> Tennessee Urban Forestry Counsel has certified</w:t>
      </w:r>
      <w:r w:rsidR="00E27B73">
        <w:rPr>
          <w:rFonts w:ascii="Times New Roman" w:hAnsi="Times New Roman"/>
          <w:bCs/>
          <w:szCs w:val="24"/>
        </w:rPr>
        <w:t xml:space="preserve"> McCoy </w:t>
      </w:r>
      <w:r w:rsidR="00DE1CBE">
        <w:rPr>
          <w:rFonts w:ascii="Times New Roman" w:hAnsi="Times New Roman"/>
          <w:bCs/>
          <w:szCs w:val="24"/>
        </w:rPr>
        <w:t xml:space="preserve">Farm and Gardens </w:t>
      </w:r>
      <w:r>
        <w:rPr>
          <w:rFonts w:ascii="Times New Roman" w:hAnsi="Times New Roman"/>
          <w:bCs/>
          <w:szCs w:val="24"/>
        </w:rPr>
        <w:t xml:space="preserve">as a Level II Arboretum, which requires a minimum of 60 plant species. </w:t>
      </w:r>
      <w:r w:rsidR="00047F0F">
        <w:rPr>
          <w:rFonts w:ascii="Times New Roman" w:hAnsi="Times New Roman"/>
          <w:bCs/>
          <w:szCs w:val="24"/>
        </w:rPr>
        <w:t>Also, the new Taft Highway entrance and the fencing</w:t>
      </w:r>
      <w:r>
        <w:rPr>
          <w:rFonts w:ascii="Times New Roman" w:hAnsi="Times New Roman"/>
          <w:bCs/>
          <w:szCs w:val="24"/>
        </w:rPr>
        <w:t xml:space="preserve"> </w:t>
      </w:r>
      <w:r w:rsidR="00047F0F">
        <w:rPr>
          <w:rFonts w:ascii="Times New Roman" w:hAnsi="Times New Roman"/>
          <w:bCs/>
          <w:szCs w:val="24"/>
        </w:rPr>
        <w:t xml:space="preserve">are proud accomplishments. Lastly, Mr. Davis noted that there are several garden videos available for viewing on the McCoy website. </w:t>
      </w:r>
      <w:r w:rsidR="00A252EE">
        <w:rPr>
          <w:rFonts w:ascii="Times New Roman" w:hAnsi="Times New Roman"/>
          <w:bCs/>
          <w:szCs w:val="24"/>
        </w:rPr>
        <w:t xml:space="preserve"> </w:t>
      </w:r>
    </w:p>
    <w:p w14:paraId="17257B89" w14:textId="04EC91B0" w:rsidR="00CA016F" w:rsidRDefault="003B1560" w:rsidP="00574F65">
      <w:pPr>
        <w:jc w:val="both"/>
        <w:rPr>
          <w:rFonts w:ascii="Times New Roman" w:hAnsi="Times New Roman"/>
          <w:b/>
          <w:smallCaps/>
          <w:szCs w:val="24"/>
          <w:u w:val="single"/>
        </w:rPr>
      </w:pPr>
      <w:r>
        <w:rPr>
          <w:rFonts w:ascii="Times New Roman" w:hAnsi="Times New Roman"/>
          <w:b/>
          <w:smallCaps/>
          <w:szCs w:val="24"/>
          <w:u w:val="single"/>
        </w:rPr>
        <w:t>dog park</w:t>
      </w:r>
    </w:p>
    <w:p w14:paraId="54753E48" w14:textId="5F7FEA7C" w:rsidR="00720410" w:rsidRPr="00720410" w:rsidRDefault="00047F0F" w:rsidP="00574F65">
      <w:pPr>
        <w:jc w:val="both"/>
        <w:rPr>
          <w:rFonts w:ascii="Times New Roman" w:hAnsi="Times New Roman"/>
          <w:bCs/>
          <w:szCs w:val="24"/>
        </w:rPr>
      </w:pPr>
      <w:r>
        <w:rPr>
          <w:rFonts w:ascii="Times New Roman" w:hAnsi="Times New Roman"/>
          <w:bCs/>
          <w:szCs w:val="24"/>
        </w:rPr>
        <w:t xml:space="preserve">Vice Mayor Lee Davis inquired as to the purpose of the flag markers near the dog park, and Mayor Trohanis clarified that the flags are marking off parking spaces. </w:t>
      </w:r>
    </w:p>
    <w:p w14:paraId="2B32C375" w14:textId="029DB4CE" w:rsidR="003B1560" w:rsidRDefault="003B1560" w:rsidP="00574F65">
      <w:pPr>
        <w:jc w:val="both"/>
        <w:rPr>
          <w:rFonts w:ascii="Times New Roman" w:hAnsi="Times New Roman"/>
          <w:b/>
          <w:smallCaps/>
          <w:szCs w:val="24"/>
          <w:u w:val="single"/>
        </w:rPr>
      </w:pPr>
      <w:r>
        <w:rPr>
          <w:rFonts w:ascii="Times New Roman" w:hAnsi="Times New Roman"/>
          <w:b/>
          <w:smallCaps/>
          <w:szCs w:val="24"/>
          <w:u w:val="single"/>
        </w:rPr>
        <w:t>land use study committee</w:t>
      </w:r>
    </w:p>
    <w:p w14:paraId="05C432ED" w14:textId="14F5851D" w:rsidR="00A252EE" w:rsidRDefault="00C54847" w:rsidP="00574F65">
      <w:pPr>
        <w:jc w:val="both"/>
        <w:rPr>
          <w:rFonts w:ascii="Times New Roman" w:hAnsi="Times New Roman"/>
          <w:bCs/>
          <w:szCs w:val="24"/>
        </w:rPr>
      </w:pPr>
      <w:r>
        <w:rPr>
          <w:rFonts w:ascii="Times New Roman" w:hAnsi="Times New Roman"/>
          <w:bCs/>
          <w:szCs w:val="24"/>
        </w:rPr>
        <w:t>Mayor Trohanis noted that the suggested date to mail out the RFP documents is September 15, 2020. All RFPs should be returned no later than November 1, 2020 with a target selection date of December 15, 2020 and a kickoff date of January 5, 2021.</w:t>
      </w:r>
    </w:p>
    <w:p w14:paraId="79C5CE08" w14:textId="77777777" w:rsidR="000F3CDB" w:rsidRDefault="00C41A3B" w:rsidP="00574F65">
      <w:pPr>
        <w:jc w:val="both"/>
        <w:rPr>
          <w:rFonts w:ascii="Times New Roman" w:hAnsi="Times New Roman"/>
          <w:b/>
          <w:szCs w:val="24"/>
          <w:u w:val="single"/>
        </w:rPr>
      </w:pPr>
      <w:r w:rsidRPr="006E549F">
        <w:rPr>
          <w:rFonts w:ascii="Times New Roman" w:hAnsi="Times New Roman"/>
          <w:b/>
          <w:szCs w:val="24"/>
          <w:u w:val="single"/>
        </w:rPr>
        <w:t>NEW BUSINESS</w:t>
      </w:r>
    </w:p>
    <w:p w14:paraId="347DEF2F" w14:textId="4D88CB2D" w:rsidR="00667559" w:rsidRDefault="00AB1429" w:rsidP="00574F65">
      <w:pPr>
        <w:pStyle w:val="ListParagraph"/>
        <w:numPr>
          <w:ilvl w:val="0"/>
          <w:numId w:val="15"/>
        </w:numPr>
        <w:jc w:val="both"/>
        <w:rPr>
          <w:rFonts w:ascii="Times New Roman" w:hAnsi="Times New Roman"/>
          <w:b/>
          <w:smallCaps/>
          <w:szCs w:val="24"/>
          <w:u w:val="single"/>
        </w:rPr>
      </w:pPr>
      <w:r>
        <w:rPr>
          <w:rFonts w:ascii="Times New Roman" w:hAnsi="Times New Roman"/>
          <w:b/>
          <w:smallCaps/>
          <w:szCs w:val="24"/>
          <w:u w:val="single"/>
        </w:rPr>
        <w:t>any new business</w:t>
      </w:r>
    </w:p>
    <w:p w14:paraId="13E75158" w14:textId="750DA444" w:rsidR="00C54847" w:rsidRPr="00C54847" w:rsidRDefault="00C54847" w:rsidP="00C54847">
      <w:pPr>
        <w:jc w:val="both"/>
        <w:rPr>
          <w:rFonts w:ascii="Times New Roman" w:hAnsi="Times New Roman"/>
          <w:b/>
          <w:smallCaps/>
          <w:szCs w:val="24"/>
          <w:u w:val="single"/>
        </w:rPr>
      </w:pPr>
      <w:r>
        <w:rPr>
          <w:rFonts w:ascii="Times New Roman" w:hAnsi="Times New Roman"/>
          <w:bCs/>
          <w:szCs w:val="24"/>
        </w:rPr>
        <w:t>No new business.</w:t>
      </w:r>
    </w:p>
    <w:p w14:paraId="39BFFC61" w14:textId="589EEA91" w:rsidR="009F052D" w:rsidRDefault="009F052D" w:rsidP="009F052D">
      <w:pPr>
        <w:jc w:val="both"/>
        <w:rPr>
          <w:rFonts w:ascii="Times New Roman" w:hAnsi="Times New Roman"/>
          <w:b/>
          <w:szCs w:val="24"/>
          <w:u w:val="single"/>
        </w:rPr>
      </w:pPr>
      <w:r w:rsidRPr="006E549F">
        <w:rPr>
          <w:rFonts w:ascii="Times New Roman" w:hAnsi="Times New Roman"/>
          <w:b/>
          <w:szCs w:val="24"/>
          <w:u w:val="single"/>
        </w:rPr>
        <w:t>UNFINISHED BUSINE</w:t>
      </w:r>
      <w:r>
        <w:rPr>
          <w:rFonts w:ascii="Times New Roman" w:hAnsi="Times New Roman"/>
          <w:b/>
          <w:szCs w:val="24"/>
          <w:u w:val="single"/>
        </w:rPr>
        <w:t>SS</w:t>
      </w:r>
    </w:p>
    <w:p w14:paraId="6399AE1E" w14:textId="08CB8B16" w:rsidR="006B576F" w:rsidRDefault="005328A4" w:rsidP="006B576F">
      <w:pPr>
        <w:pStyle w:val="ListParagraph"/>
        <w:numPr>
          <w:ilvl w:val="0"/>
          <w:numId w:val="26"/>
        </w:numPr>
        <w:jc w:val="both"/>
        <w:rPr>
          <w:rFonts w:ascii="Times New Roman" w:hAnsi="Times New Roman"/>
          <w:b/>
          <w:smallCaps/>
          <w:szCs w:val="24"/>
          <w:u w:val="single"/>
        </w:rPr>
      </w:pPr>
      <w:r>
        <w:rPr>
          <w:rFonts w:ascii="Times New Roman" w:hAnsi="Times New Roman"/>
          <w:b/>
          <w:smallCaps/>
          <w:szCs w:val="24"/>
          <w:u w:val="single"/>
        </w:rPr>
        <w:t>discussion on ordinance #2020-334, an ordinance to amend Title 14, Chapter 2 of the Town of Walden Municipal Code, relative to signs and advertisements</w:t>
      </w:r>
    </w:p>
    <w:p w14:paraId="6700F328" w14:textId="7AA22ED0" w:rsidR="00E93B78" w:rsidRDefault="0014731F" w:rsidP="00130D54">
      <w:pPr>
        <w:jc w:val="both"/>
        <w:rPr>
          <w:rFonts w:ascii="Times New Roman" w:hAnsi="Times New Roman"/>
          <w:bCs/>
          <w:szCs w:val="24"/>
        </w:rPr>
      </w:pPr>
      <w:r>
        <w:rPr>
          <w:rFonts w:ascii="Times New Roman" w:hAnsi="Times New Roman"/>
          <w:bCs/>
          <w:szCs w:val="24"/>
        </w:rPr>
        <w:t>Town Attorney Sam Elliott opened the discussion with a review of the issue at hand, which is the unconstitutional nature of regulating signage based on the nature of their contents. Attorney Elliott has verified with MTAS attorneys that the Board of Mayor and Aldermen cannot grant variances on signage if it is a “police power” ordinance</w:t>
      </w:r>
      <w:r w:rsidR="007944B3">
        <w:rPr>
          <w:rFonts w:ascii="Times New Roman" w:hAnsi="Times New Roman"/>
          <w:bCs/>
          <w:szCs w:val="24"/>
        </w:rPr>
        <w:t>, which is what the board currently has in place</w:t>
      </w:r>
      <w:r>
        <w:rPr>
          <w:rFonts w:ascii="Times New Roman" w:hAnsi="Times New Roman"/>
          <w:bCs/>
          <w:szCs w:val="24"/>
        </w:rPr>
        <w:t xml:space="preserve">. This is only allowed within a zoning ordinance. Thus, if the board does NOT want the power to grant variances, this can simply be passed as an ordinance at the next meeting. If the board DOES was this power, it would have to be submitted to the planning commission for their approval. Attorney Elliott asked the board for guidance on which direction they want to take. </w:t>
      </w:r>
    </w:p>
    <w:p w14:paraId="34257AE7" w14:textId="762CA884" w:rsidR="00C608E1" w:rsidRDefault="00AE7F03" w:rsidP="00130D54">
      <w:pPr>
        <w:jc w:val="both"/>
        <w:rPr>
          <w:rFonts w:ascii="Times New Roman" w:hAnsi="Times New Roman"/>
          <w:bCs/>
          <w:szCs w:val="24"/>
        </w:rPr>
      </w:pPr>
      <w:r>
        <w:rPr>
          <w:rFonts w:ascii="Times New Roman" w:hAnsi="Times New Roman"/>
          <w:bCs/>
          <w:szCs w:val="24"/>
        </w:rPr>
        <w:t xml:space="preserve">Mayor Trohanis asked Attorney Elliott for guidance on how other municipalities might be handling this same issue. Attorney Elliott stated that Collegedale is approaching it as a zoning ordinance, Soddy Daisy already had it in their zoning ordinance, </w:t>
      </w:r>
      <w:proofErr w:type="spellStart"/>
      <w:r>
        <w:rPr>
          <w:rFonts w:ascii="Times New Roman" w:hAnsi="Times New Roman"/>
          <w:bCs/>
          <w:szCs w:val="24"/>
        </w:rPr>
        <w:t>Lakesite’s</w:t>
      </w:r>
      <w:proofErr w:type="spellEnd"/>
      <w:r>
        <w:rPr>
          <w:rFonts w:ascii="Times New Roman" w:hAnsi="Times New Roman"/>
          <w:bCs/>
          <w:szCs w:val="24"/>
        </w:rPr>
        <w:t xml:space="preserve"> is currently under a police power ordinance, but they have not </w:t>
      </w:r>
      <w:r w:rsidR="00C608E1">
        <w:rPr>
          <w:rFonts w:ascii="Times New Roman" w:hAnsi="Times New Roman"/>
          <w:bCs/>
          <w:szCs w:val="24"/>
        </w:rPr>
        <w:t xml:space="preserve">yet </w:t>
      </w:r>
      <w:r>
        <w:rPr>
          <w:rFonts w:ascii="Times New Roman" w:hAnsi="Times New Roman"/>
          <w:bCs/>
          <w:szCs w:val="24"/>
        </w:rPr>
        <w:t xml:space="preserve">made a determination as to how they want to proceed. </w:t>
      </w:r>
    </w:p>
    <w:p w14:paraId="7DDB9B8F" w14:textId="307114C9" w:rsidR="00AE7F03" w:rsidRDefault="00C608E1" w:rsidP="00130D54">
      <w:pPr>
        <w:jc w:val="both"/>
        <w:rPr>
          <w:rFonts w:ascii="Times New Roman" w:hAnsi="Times New Roman"/>
          <w:bCs/>
          <w:szCs w:val="24"/>
        </w:rPr>
      </w:pPr>
      <w:r>
        <w:rPr>
          <w:rFonts w:ascii="Times New Roman" w:hAnsi="Times New Roman"/>
          <w:bCs/>
          <w:szCs w:val="24"/>
        </w:rPr>
        <w:lastRenderedPageBreak/>
        <w:t xml:space="preserve">Vice Mayor Lee Davis expressed his wishes to have the sign ordinance written into the zoning ordinance so variances can be granted by the board. Attorney Elliott will draft the new ordinance and send it on to the planning commission. </w:t>
      </w:r>
    </w:p>
    <w:p w14:paraId="2015AC3A" w14:textId="64E3C183" w:rsidR="005328A4" w:rsidRPr="005E1D9E" w:rsidRDefault="005E1D9E" w:rsidP="005E1D9E">
      <w:pPr>
        <w:jc w:val="both"/>
        <w:rPr>
          <w:rFonts w:ascii="Times New Roman" w:hAnsi="Times New Roman"/>
          <w:bCs/>
          <w:szCs w:val="24"/>
        </w:rPr>
      </w:pPr>
      <w:r>
        <w:rPr>
          <w:rFonts w:ascii="Times New Roman" w:hAnsi="Times New Roman"/>
          <w:bCs/>
          <w:szCs w:val="24"/>
        </w:rPr>
        <w:t>VICE MAYOR LEE DAVIS MOVED TO SEND ORDINANCE #2020-334 TO THE REGIONAL PLANNING AGENCY FOR THE PURPOSE OF INCLUDING IT IN THE ZONING ORDINANCE, SECONDED BY ALDERWOMAN SARAH MCKENZIE, AND UNANIMOUSLY APPROVED BY THE BOARD OF MAYOR AND ALDERMEN BY ROLL CALL VOTE.</w:t>
      </w:r>
    </w:p>
    <w:p w14:paraId="09EA12A2" w14:textId="2674E54D" w:rsidR="006B576F" w:rsidRDefault="005328A4" w:rsidP="006B576F">
      <w:pPr>
        <w:pStyle w:val="ListParagraph"/>
        <w:numPr>
          <w:ilvl w:val="0"/>
          <w:numId w:val="26"/>
        </w:numPr>
        <w:jc w:val="both"/>
        <w:rPr>
          <w:rFonts w:ascii="Times New Roman" w:hAnsi="Times New Roman"/>
          <w:b/>
          <w:smallCaps/>
          <w:szCs w:val="24"/>
          <w:u w:val="single"/>
        </w:rPr>
      </w:pPr>
      <w:r>
        <w:rPr>
          <w:rFonts w:ascii="Times New Roman" w:hAnsi="Times New Roman"/>
          <w:b/>
          <w:smallCaps/>
          <w:szCs w:val="24"/>
          <w:u w:val="single"/>
        </w:rPr>
        <w:t>discussion on allocating expenditures from the state of tennessee direct appropriations grant for $77,270</w:t>
      </w:r>
    </w:p>
    <w:p w14:paraId="23B5030C" w14:textId="0883F1E4" w:rsidR="005E1D9E" w:rsidRDefault="005E1D9E" w:rsidP="00064C38">
      <w:pPr>
        <w:jc w:val="both"/>
        <w:rPr>
          <w:rFonts w:ascii="Times New Roman" w:hAnsi="Times New Roman"/>
          <w:bCs/>
          <w:szCs w:val="24"/>
        </w:rPr>
      </w:pPr>
      <w:r>
        <w:rPr>
          <w:rFonts w:ascii="Times New Roman" w:hAnsi="Times New Roman"/>
          <w:bCs/>
          <w:szCs w:val="24"/>
        </w:rPr>
        <w:t xml:space="preserve">Mayor Trohanis opened the discussion </w:t>
      </w:r>
      <w:r w:rsidR="00D405C8">
        <w:rPr>
          <w:rFonts w:ascii="Times New Roman" w:hAnsi="Times New Roman"/>
          <w:bCs/>
          <w:szCs w:val="24"/>
        </w:rPr>
        <w:t xml:space="preserve">with a review of expected repair costs from Engineer Mac McCarley, which include repairs at Altura and Clegg, Lake and Wilson, and bridge repair on Fairmount. These repairs are estimated to be completed </w:t>
      </w:r>
      <w:r w:rsidR="00152E18">
        <w:rPr>
          <w:rFonts w:ascii="Times New Roman" w:hAnsi="Times New Roman"/>
          <w:bCs/>
          <w:szCs w:val="24"/>
        </w:rPr>
        <w:t>at a cost of $52,000. The repairs would need to be bid out, and this price does not include the engineer’s fees.</w:t>
      </w:r>
      <w:r w:rsidR="00727C42">
        <w:rPr>
          <w:rFonts w:ascii="Times New Roman" w:hAnsi="Times New Roman"/>
          <w:bCs/>
          <w:szCs w:val="24"/>
        </w:rPr>
        <w:t xml:space="preserve">  Alderwoman Sarah McKenzie asked if the fees could be paid out of the grant monies or if there were restrictions. Town Recorder Fern Lockhart verified that there were no longer any restrictions and that the fees could be paid from the grant. </w:t>
      </w:r>
    </w:p>
    <w:p w14:paraId="0CD3665B" w14:textId="5793F3A3" w:rsidR="00064C38" w:rsidRDefault="00727C42" w:rsidP="00064C38">
      <w:pPr>
        <w:jc w:val="both"/>
        <w:rPr>
          <w:rFonts w:ascii="Times New Roman" w:hAnsi="Times New Roman"/>
          <w:bCs/>
          <w:szCs w:val="24"/>
        </w:rPr>
      </w:pPr>
      <w:r>
        <w:rPr>
          <w:rFonts w:ascii="Times New Roman" w:hAnsi="Times New Roman"/>
          <w:bCs/>
          <w:szCs w:val="24"/>
        </w:rPr>
        <w:t xml:space="preserve">MAYOR WILLIAM TROHANIS </w:t>
      </w:r>
      <w:r w:rsidR="00064C38" w:rsidRPr="00064C38">
        <w:rPr>
          <w:rFonts w:ascii="Times New Roman" w:hAnsi="Times New Roman"/>
          <w:bCs/>
          <w:szCs w:val="24"/>
        </w:rPr>
        <w:t xml:space="preserve">MOVED TO </w:t>
      </w:r>
      <w:r>
        <w:rPr>
          <w:rFonts w:ascii="Times New Roman" w:hAnsi="Times New Roman"/>
          <w:bCs/>
          <w:szCs w:val="24"/>
        </w:rPr>
        <w:t xml:space="preserve">PUT </w:t>
      </w:r>
      <w:r w:rsidR="00FB18E7">
        <w:rPr>
          <w:rFonts w:ascii="Times New Roman" w:hAnsi="Times New Roman"/>
          <w:bCs/>
          <w:szCs w:val="24"/>
        </w:rPr>
        <w:t>FORTH</w:t>
      </w:r>
      <w:r>
        <w:rPr>
          <w:rFonts w:ascii="Times New Roman" w:hAnsi="Times New Roman"/>
          <w:bCs/>
          <w:szCs w:val="24"/>
        </w:rPr>
        <w:t xml:space="preserve"> FOR BIDS THE THREE REPAIR</w:t>
      </w:r>
      <w:r w:rsidR="00FB18E7">
        <w:rPr>
          <w:rFonts w:ascii="Times New Roman" w:hAnsi="Times New Roman"/>
          <w:bCs/>
          <w:szCs w:val="24"/>
        </w:rPr>
        <w:t xml:space="preserve"> PROJECTS</w:t>
      </w:r>
      <w:r>
        <w:rPr>
          <w:rFonts w:ascii="Times New Roman" w:hAnsi="Times New Roman"/>
          <w:bCs/>
          <w:szCs w:val="24"/>
        </w:rPr>
        <w:t xml:space="preserve"> RECOMMENDED ABOVE</w:t>
      </w:r>
      <w:r w:rsidR="00FB18E7">
        <w:rPr>
          <w:rFonts w:ascii="Times New Roman" w:hAnsi="Times New Roman"/>
          <w:bCs/>
          <w:szCs w:val="24"/>
        </w:rPr>
        <w:t xml:space="preserve">, </w:t>
      </w:r>
      <w:r w:rsidR="00064C38" w:rsidRPr="00064C38">
        <w:rPr>
          <w:rFonts w:ascii="Times New Roman" w:hAnsi="Times New Roman"/>
          <w:bCs/>
          <w:szCs w:val="24"/>
        </w:rPr>
        <w:t>SECONDED BY ALDERWOMAN SARAH MCKENZIE, AND UNANIMOUSLY APPROVED BY THE BOARD OF MAYOR AND ALDERMEN</w:t>
      </w:r>
      <w:r w:rsidR="0049555B">
        <w:rPr>
          <w:rFonts w:ascii="Times New Roman" w:hAnsi="Times New Roman"/>
          <w:bCs/>
          <w:szCs w:val="24"/>
        </w:rPr>
        <w:t xml:space="preserve"> BY ROLL CALL VOTE</w:t>
      </w:r>
      <w:r w:rsidR="00064C38" w:rsidRPr="00064C38">
        <w:rPr>
          <w:rFonts w:ascii="Times New Roman" w:hAnsi="Times New Roman"/>
          <w:bCs/>
          <w:szCs w:val="24"/>
        </w:rPr>
        <w:t xml:space="preserve">. </w:t>
      </w:r>
    </w:p>
    <w:p w14:paraId="0F688E62" w14:textId="5857881C" w:rsidR="00FB18E7" w:rsidRPr="00064C38" w:rsidRDefault="00FB18E7" w:rsidP="00064C38">
      <w:pPr>
        <w:jc w:val="both"/>
        <w:rPr>
          <w:rFonts w:ascii="Times New Roman" w:hAnsi="Times New Roman"/>
          <w:bCs/>
          <w:szCs w:val="24"/>
        </w:rPr>
      </w:pPr>
      <w:r>
        <w:rPr>
          <w:rFonts w:ascii="Times New Roman" w:hAnsi="Times New Roman"/>
          <w:bCs/>
          <w:szCs w:val="24"/>
        </w:rPr>
        <w:t xml:space="preserve">Town Recorder Fern Lockhart clarified for the board that, once the bids are received, monies to pay for the repairs and the engineering fees would then need to be appropriated from the State of Tennessee Direct Appropriations Grant. </w:t>
      </w:r>
    </w:p>
    <w:p w14:paraId="52AC13B9" w14:textId="4551DEAA" w:rsidR="008C4E66" w:rsidRDefault="008C4E66" w:rsidP="00582AD1">
      <w:pPr>
        <w:jc w:val="both"/>
        <w:rPr>
          <w:rFonts w:ascii="Times New Roman" w:hAnsi="Times New Roman"/>
          <w:b/>
          <w:smallCaps/>
          <w:szCs w:val="24"/>
          <w:u w:val="single"/>
        </w:rPr>
      </w:pPr>
      <w:r>
        <w:rPr>
          <w:rFonts w:ascii="Times New Roman" w:hAnsi="Times New Roman"/>
          <w:b/>
          <w:smallCaps/>
          <w:szCs w:val="24"/>
          <w:u w:val="single"/>
        </w:rPr>
        <w:t>any other unfinished business</w:t>
      </w:r>
    </w:p>
    <w:p w14:paraId="28BA4D76" w14:textId="46889FFC" w:rsidR="00063CF0" w:rsidRPr="00063CF0" w:rsidRDefault="00FB18E7" w:rsidP="00063CF0">
      <w:pPr>
        <w:jc w:val="both"/>
        <w:rPr>
          <w:rFonts w:ascii="Times New Roman" w:hAnsi="Times New Roman"/>
          <w:bCs/>
          <w:szCs w:val="24"/>
        </w:rPr>
      </w:pPr>
      <w:r>
        <w:rPr>
          <w:rFonts w:ascii="Times New Roman" w:hAnsi="Times New Roman"/>
          <w:bCs/>
          <w:szCs w:val="24"/>
        </w:rPr>
        <w:t xml:space="preserve">There is no other unfinished business. </w:t>
      </w:r>
    </w:p>
    <w:p w14:paraId="1BD9F6D2" w14:textId="2AC17E5E" w:rsidR="006624D0" w:rsidRDefault="006624D0" w:rsidP="0028732C">
      <w:pPr>
        <w:jc w:val="both"/>
        <w:rPr>
          <w:rFonts w:ascii="Times New Roman" w:hAnsi="Times New Roman"/>
          <w:b/>
          <w:u w:val="single"/>
        </w:rPr>
      </w:pPr>
      <w:r w:rsidRPr="006E549F">
        <w:rPr>
          <w:rFonts w:ascii="Times New Roman" w:hAnsi="Times New Roman"/>
          <w:b/>
          <w:u w:val="single"/>
        </w:rPr>
        <w:t>COMMUNICATIONS FROM THE CITIZENS</w:t>
      </w:r>
    </w:p>
    <w:p w14:paraId="2015A45C" w14:textId="021E4660" w:rsidR="00182BA1" w:rsidRDefault="00FB18E7" w:rsidP="00063CF0">
      <w:pPr>
        <w:pStyle w:val="ListParagraph"/>
        <w:numPr>
          <w:ilvl w:val="0"/>
          <w:numId w:val="27"/>
        </w:numPr>
        <w:jc w:val="both"/>
        <w:rPr>
          <w:rFonts w:ascii="Times New Roman" w:hAnsi="Times New Roman"/>
          <w:bCs/>
        </w:rPr>
      </w:pPr>
      <w:r>
        <w:rPr>
          <w:rFonts w:ascii="Times New Roman" w:hAnsi="Times New Roman"/>
          <w:bCs/>
        </w:rPr>
        <w:t xml:space="preserve">Joe Robbins stated his concern regarding a “bed and breakfast” sign that is currently on East Brow Road. He inquired as to whether Walden regulations restricted the number of days a renter could stay at this location, and voiced concern over it becoming a “rental cottage.” Town Attorney Sam Elliott addressed these concerns, first stating that there is not a limitation of that nature. However, this particular rental is not an “Air B-and-B,” therefore, the people renting the room(s) must maintain residence in the home while it is rented. Mr. Robbins </w:t>
      </w:r>
      <w:r w:rsidR="0007519D">
        <w:rPr>
          <w:rFonts w:ascii="Times New Roman" w:hAnsi="Times New Roman"/>
          <w:bCs/>
        </w:rPr>
        <w:t xml:space="preserve">renewed his concern that, despite this requirement, a long-term renter could result in two families living in one home. Attorney Elliott suggested a future re-opening of discussion regarding this ordinance. </w:t>
      </w:r>
      <w:r w:rsidR="00CB664D">
        <w:rPr>
          <w:rFonts w:ascii="Times New Roman" w:hAnsi="Times New Roman"/>
          <w:bCs/>
        </w:rPr>
        <w:t xml:space="preserve">Mayor Trohanis noted that the Planning Commission will take into account the input of neighbors on an issue like this, and encouraged Mr. Robbins to share his feedback with them. It was later clarified that there is actually a 30-day limit to bed and breakfast rentals. It was further clarified that the permit was only approved for the construction of the additional building (intended now for the bed and breakfast), with the condition that it be utilized for immediate family only. </w:t>
      </w:r>
      <w:r>
        <w:rPr>
          <w:rFonts w:ascii="Times New Roman" w:hAnsi="Times New Roman"/>
          <w:bCs/>
        </w:rPr>
        <w:t xml:space="preserve"> </w:t>
      </w:r>
    </w:p>
    <w:p w14:paraId="5C199983" w14:textId="484F2A46" w:rsidR="00063CF0" w:rsidRDefault="00860EDE" w:rsidP="00182BA1">
      <w:pPr>
        <w:pStyle w:val="ListParagraph"/>
        <w:jc w:val="both"/>
        <w:rPr>
          <w:rFonts w:ascii="Times New Roman" w:hAnsi="Times New Roman"/>
          <w:bCs/>
        </w:rPr>
      </w:pPr>
      <w:r>
        <w:rPr>
          <w:rFonts w:ascii="Times New Roman" w:hAnsi="Times New Roman"/>
          <w:bCs/>
        </w:rPr>
        <w:t xml:space="preserve">  </w:t>
      </w:r>
    </w:p>
    <w:p w14:paraId="388B2CA5" w14:textId="77777777" w:rsidR="00CB664D" w:rsidRDefault="00CB664D" w:rsidP="005E1426">
      <w:pPr>
        <w:jc w:val="both"/>
        <w:rPr>
          <w:rFonts w:ascii="Times New Roman" w:hAnsi="Times New Roman"/>
        </w:rPr>
      </w:pPr>
    </w:p>
    <w:p w14:paraId="071EB628" w14:textId="10271ECC" w:rsidR="00120A8B" w:rsidRPr="005E1426" w:rsidRDefault="00753CDB" w:rsidP="005E1426">
      <w:pPr>
        <w:jc w:val="both"/>
        <w:rPr>
          <w:rFonts w:ascii="Times New Roman" w:hAnsi="Times New Roman"/>
        </w:rPr>
      </w:pPr>
      <w:r>
        <w:rPr>
          <w:rFonts w:ascii="Times New Roman" w:hAnsi="Times New Roman"/>
        </w:rPr>
        <w:lastRenderedPageBreak/>
        <w:t>T</w:t>
      </w:r>
      <w:r w:rsidR="00120A8B">
        <w:rPr>
          <w:rFonts w:ascii="Times New Roman" w:hAnsi="Times New Roman"/>
        </w:rPr>
        <w:t>he meeting adjourned by motion</w:t>
      </w:r>
      <w:r w:rsidR="00CB664D">
        <w:rPr>
          <w:rFonts w:ascii="Times New Roman" w:hAnsi="Times New Roman"/>
        </w:rPr>
        <w:t xml:space="preserve"> and </w:t>
      </w:r>
      <w:r w:rsidR="00852A88">
        <w:rPr>
          <w:rFonts w:ascii="Times New Roman" w:hAnsi="Times New Roman"/>
        </w:rPr>
        <w:t>unanimous roll call vote</w:t>
      </w:r>
      <w:r w:rsidR="00120A8B">
        <w:rPr>
          <w:rFonts w:ascii="Times New Roman" w:hAnsi="Times New Roman"/>
        </w:rPr>
        <w:t xml:space="preserve">. </w:t>
      </w:r>
    </w:p>
    <w:p w14:paraId="403ED22E" w14:textId="77777777" w:rsidR="0028732C" w:rsidRPr="006E549F" w:rsidRDefault="0028732C" w:rsidP="0028732C">
      <w:pPr>
        <w:jc w:val="both"/>
        <w:rPr>
          <w:rFonts w:ascii="Times New Roman" w:hAnsi="Times New Roman"/>
        </w:rPr>
      </w:pPr>
    </w:p>
    <w:p w14:paraId="45120AA6" w14:textId="77777777" w:rsidR="0028732C" w:rsidRPr="006E549F" w:rsidRDefault="0028732C" w:rsidP="0028732C">
      <w:pPr>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t xml:space="preserve">_______________________ </w:t>
      </w:r>
    </w:p>
    <w:p w14:paraId="602F5746" w14:textId="77777777" w:rsidR="0028732C" w:rsidRPr="006E549F" w:rsidRDefault="0028732C" w:rsidP="0028732C">
      <w:pPr>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t>Respectfully submitted:</w:t>
      </w:r>
    </w:p>
    <w:p w14:paraId="1333F186" w14:textId="77777777" w:rsidR="0028732C" w:rsidRPr="006E549F" w:rsidRDefault="0028732C" w:rsidP="0028732C">
      <w:pPr>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t xml:space="preserve">Fern Lockhart, Recorder </w:t>
      </w:r>
    </w:p>
    <w:p w14:paraId="4AC55408" w14:textId="77777777" w:rsidR="003D03A2" w:rsidRPr="006E549F" w:rsidRDefault="0028732C" w:rsidP="0028732C">
      <w:pPr>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p>
    <w:p w14:paraId="0F359325" w14:textId="77777777" w:rsidR="003D03A2" w:rsidRPr="006E549F" w:rsidRDefault="003D03A2" w:rsidP="0028732C">
      <w:pPr>
        <w:jc w:val="both"/>
        <w:rPr>
          <w:rFonts w:ascii="Times New Roman" w:hAnsi="Times New Roman"/>
        </w:rPr>
      </w:pPr>
    </w:p>
    <w:p w14:paraId="155ABCEC" w14:textId="77777777" w:rsidR="0028732C" w:rsidRPr="006E549F" w:rsidRDefault="0028732C" w:rsidP="003D03A2">
      <w:pPr>
        <w:ind w:left="5040" w:firstLine="720"/>
        <w:jc w:val="both"/>
        <w:rPr>
          <w:rFonts w:ascii="Times New Roman" w:hAnsi="Times New Roman"/>
        </w:rPr>
      </w:pPr>
      <w:r w:rsidRPr="006E549F">
        <w:rPr>
          <w:rFonts w:ascii="Times New Roman" w:hAnsi="Times New Roman"/>
        </w:rPr>
        <w:t xml:space="preserve">_______________________ </w:t>
      </w:r>
    </w:p>
    <w:p w14:paraId="550E7257" w14:textId="77777777" w:rsidR="0028732C" w:rsidRPr="006E549F" w:rsidRDefault="0028732C" w:rsidP="0028732C">
      <w:pPr>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t xml:space="preserve">Approved: </w:t>
      </w:r>
    </w:p>
    <w:p w14:paraId="35D996D6" w14:textId="1220ED95" w:rsidR="006F78AD" w:rsidRPr="00860EDE" w:rsidRDefault="0028732C" w:rsidP="006F78AD">
      <w:pPr>
        <w:jc w:val="both"/>
        <w:rPr>
          <w:rFonts w:ascii="Times New Roman" w:hAnsi="Times New Roman"/>
        </w:rPr>
      </w:pP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Pr="006E549F">
        <w:rPr>
          <w:rFonts w:ascii="Times New Roman" w:hAnsi="Times New Roman"/>
        </w:rPr>
        <w:tab/>
      </w:r>
      <w:r w:rsidR="002C4AE8">
        <w:rPr>
          <w:rFonts w:ascii="Times New Roman" w:hAnsi="Times New Roman"/>
        </w:rPr>
        <w:t>William Trohanis</w:t>
      </w:r>
      <w:r w:rsidRPr="006E549F">
        <w:rPr>
          <w:rFonts w:ascii="Times New Roman" w:hAnsi="Times New Roman"/>
        </w:rPr>
        <w:t>, Mayor</w:t>
      </w:r>
    </w:p>
    <w:sectPr w:rsidR="006F78AD" w:rsidRPr="00860EDE" w:rsidSect="00860EDE">
      <w:headerReference w:type="even" r:id="rId8"/>
      <w:headerReference w:type="default" r:id="rId9"/>
      <w:footerReference w:type="even" r:id="rId10"/>
      <w:footerReference w:type="default" r:id="rId11"/>
      <w:headerReference w:type="first" r:id="rId12"/>
      <w:footerReference w:type="first" r:id="rId13"/>
      <w:pgSz w:w="12240" w:h="15840"/>
      <w:pgMar w:top="1080" w:right="1152"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3245E5" w14:textId="77777777" w:rsidR="00CB5E7F" w:rsidRDefault="00CB5E7F" w:rsidP="0028732C">
      <w:pPr>
        <w:spacing w:after="0"/>
      </w:pPr>
      <w:r>
        <w:separator/>
      </w:r>
    </w:p>
  </w:endnote>
  <w:endnote w:type="continuationSeparator" w:id="0">
    <w:p w14:paraId="31CDA723" w14:textId="77777777" w:rsidR="00CB5E7F" w:rsidRDefault="00CB5E7F" w:rsidP="0028732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7967A1" w14:textId="77777777" w:rsidR="006736F0" w:rsidRDefault="006736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657452" w14:textId="798E60E5" w:rsidR="0028732C" w:rsidRDefault="0028732C" w:rsidP="004E28CA">
    <w:pPr>
      <w:pStyle w:val="Footer"/>
      <w:pBdr>
        <w:top w:val="thinThickSmallGap" w:sz="24" w:space="1" w:color="655900"/>
      </w:pBdr>
      <w:tabs>
        <w:tab w:val="clear" w:pos="4680"/>
      </w:tabs>
    </w:pPr>
    <w:r>
      <w:t xml:space="preserve">Minutes of Regular Meeting </w:t>
    </w:r>
    <w:r w:rsidR="00AB1429">
      <w:t>September 8</w:t>
    </w:r>
    <w:r w:rsidR="003B1560">
      <w:t>, 2020</w:t>
    </w:r>
    <w:r w:rsidR="004E28CA">
      <w:tab/>
    </w:r>
    <w:r>
      <w:t xml:space="preserve">Page </w:t>
    </w:r>
    <w:r w:rsidR="009627C0">
      <w:fldChar w:fldCharType="begin"/>
    </w:r>
    <w:r w:rsidR="00C57940">
      <w:instrText xml:space="preserve"> PAGE   \* MERGEFORMAT </w:instrText>
    </w:r>
    <w:r w:rsidR="009627C0">
      <w:fldChar w:fldCharType="separate"/>
    </w:r>
    <w:r w:rsidR="00F85083">
      <w:rPr>
        <w:noProof/>
      </w:rPr>
      <w:t>2</w:t>
    </w:r>
    <w:r w:rsidR="009627C0">
      <w:rPr>
        <w:noProof/>
      </w:rPr>
      <w:fldChar w:fldCharType="end"/>
    </w:r>
  </w:p>
  <w:p w14:paraId="102C44C9" w14:textId="77777777" w:rsidR="0028732C" w:rsidRDefault="002873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DA842" w14:textId="77777777" w:rsidR="006736F0" w:rsidRDefault="00673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CBCE7B" w14:textId="77777777" w:rsidR="00CB5E7F" w:rsidRDefault="00CB5E7F" w:rsidP="0028732C">
      <w:pPr>
        <w:spacing w:after="0"/>
      </w:pPr>
      <w:r>
        <w:separator/>
      </w:r>
    </w:p>
  </w:footnote>
  <w:footnote w:type="continuationSeparator" w:id="0">
    <w:p w14:paraId="69090CAA" w14:textId="77777777" w:rsidR="00CB5E7F" w:rsidRDefault="00CB5E7F" w:rsidP="0028732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920F4" w14:textId="5AA4DB9D" w:rsidR="006736F0" w:rsidRDefault="00CB5E7F">
    <w:pPr>
      <w:pStyle w:val="Header"/>
    </w:pPr>
    <w:r>
      <w:rPr>
        <w:noProof/>
      </w:rPr>
      <w:pict w14:anchorId="069344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15391" o:spid="_x0000_s2050" type="#_x0000_t136" style="position:absolute;margin-left:0;margin-top:0;width:618.05pt;height:82.4pt;rotation:315;z-index:-251655168;mso-position-horizontal:center;mso-position-horizontal-relative:margin;mso-position-vertical:center;mso-position-vertical-relative:margin" o:allowincell="f" fillcolor="silver" stroked="f">
          <v:fill opacity=".5"/>
          <v:textpath style="font-family:&quot;Georgia&quot;;font-size:1pt" string="uncertified cop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94E2F" w14:textId="621145F6" w:rsidR="006736F0" w:rsidRDefault="00CB5E7F">
    <w:pPr>
      <w:pStyle w:val="Header"/>
    </w:pPr>
    <w:r>
      <w:rPr>
        <w:noProof/>
      </w:rPr>
      <w:pict w14:anchorId="7F8666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15392" o:spid="_x0000_s2051" type="#_x0000_t136" style="position:absolute;margin-left:0;margin-top:0;width:618.05pt;height:82.4pt;rotation:315;z-index:-251653120;mso-position-horizontal:center;mso-position-horizontal-relative:margin;mso-position-vertical:center;mso-position-vertical-relative:margin" o:allowincell="f" fillcolor="silver" stroked="f">
          <v:fill opacity=".5"/>
          <v:textpath style="font-family:&quot;Georgia&quot;;font-size:1pt" string="uncertified copy"/>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8CC25C" w14:textId="2FAAAA0E" w:rsidR="006736F0" w:rsidRDefault="00CB5E7F">
    <w:pPr>
      <w:pStyle w:val="Header"/>
    </w:pPr>
    <w:r>
      <w:rPr>
        <w:noProof/>
      </w:rPr>
      <w:pict w14:anchorId="52A2191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87815390" o:spid="_x0000_s2049" type="#_x0000_t136" style="position:absolute;margin-left:0;margin-top:0;width:618.05pt;height:82.4pt;rotation:315;z-index:-251657216;mso-position-horizontal:center;mso-position-horizontal-relative:margin;mso-position-vertical:center;mso-position-vertical-relative:margin" o:allowincell="f" fillcolor="silver" stroked="f">
          <v:fill opacity=".5"/>
          <v:textpath style="font-family:&quot;Georgia&quot;;font-size:1pt" string="uncertified cop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D37C3"/>
    <w:multiLevelType w:val="hybridMultilevel"/>
    <w:tmpl w:val="E3E6A5C0"/>
    <w:lvl w:ilvl="0" w:tplc="4F6C4C12">
      <w:start w:val="1"/>
      <w:numFmt w:val="decimal"/>
      <w:lvlText w:val="%1."/>
      <w:lvlJc w:val="left"/>
      <w:pPr>
        <w:ind w:left="720" w:hanging="360"/>
      </w:pPr>
      <w:rPr>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A169D7"/>
    <w:multiLevelType w:val="hybridMultilevel"/>
    <w:tmpl w:val="2FC898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CF0762"/>
    <w:multiLevelType w:val="hybridMultilevel"/>
    <w:tmpl w:val="8F9E19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771CE4"/>
    <w:multiLevelType w:val="hybridMultilevel"/>
    <w:tmpl w:val="52723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15273"/>
    <w:multiLevelType w:val="hybridMultilevel"/>
    <w:tmpl w:val="B538D836"/>
    <w:lvl w:ilvl="0" w:tplc="4F6C4C12">
      <w:start w:val="1"/>
      <w:numFmt w:val="decimal"/>
      <w:lvlText w:val="%1."/>
      <w:lvlJc w:val="left"/>
      <w:pPr>
        <w:ind w:left="720" w:hanging="360"/>
      </w:pPr>
      <w:rPr>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D22E3D"/>
    <w:multiLevelType w:val="hybridMultilevel"/>
    <w:tmpl w:val="2822F9EE"/>
    <w:lvl w:ilvl="0" w:tplc="7A06B01A">
      <w:start w:val="1"/>
      <w:numFmt w:val="decimal"/>
      <w:lvlText w:val="%1."/>
      <w:lvlJc w:val="left"/>
      <w:pPr>
        <w:ind w:left="720" w:hanging="360"/>
      </w:pPr>
      <w:rPr>
        <w:b/>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F56AD1"/>
    <w:multiLevelType w:val="hybridMultilevel"/>
    <w:tmpl w:val="24F4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FD1459"/>
    <w:multiLevelType w:val="multilevel"/>
    <w:tmpl w:val="979E12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09567AB"/>
    <w:multiLevelType w:val="hybridMultilevel"/>
    <w:tmpl w:val="9E70C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3C635E"/>
    <w:multiLevelType w:val="hybridMultilevel"/>
    <w:tmpl w:val="0BC60CFE"/>
    <w:lvl w:ilvl="0" w:tplc="0F0EFA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5846BA"/>
    <w:multiLevelType w:val="hybridMultilevel"/>
    <w:tmpl w:val="31A61E2E"/>
    <w:lvl w:ilvl="0" w:tplc="0F0EFA28">
      <w:start w:val="1"/>
      <w:numFmt w:val="decimal"/>
      <w:lvlText w:val="%1."/>
      <w:lvlJc w:val="left"/>
      <w:pPr>
        <w:ind w:left="780" w:hanging="360"/>
      </w:pPr>
      <w:rPr>
        <w:b/>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1" w15:restartNumberingAfterBreak="0">
    <w:nsid w:val="43EB47F8"/>
    <w:multiLevelType w:val="hybridMultilevel"/>
    <w:tmpl w:val="87DC6E52"/>
    <w:lvl w:ilvl="0" w:tplc="970629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93535A8"/>
    <w:multiLevelType w:val="hybridMultilevel"/>
    <w:tmpl w:val="6A969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0D535DF"/>
    <w:multiLevelType w:val="hybridMultilevel"/>
    <w:tmpl w:val="2822F9EE"/>
    <w:lvl w:ilvl="0" w:tplc="7A06B01A">
      <w:start w:val="1"/>
      <w:numFmt w:val="decimal"/>
      <w:lvlText w:val="%1."/>
      <w:lvlJc w:val="left"/>
      <w:pPr>
        <w:ind w:left="720" w:hanging="360"/>
      </w:pPr>
      <w:rPr>
        <w:b/>
        <w:smallCap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0B32E0"/>
    <w:multiLevelType w:val="hybridMultilevel"/>
    <w:tmpl w:val="07D49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387104"/>
    <w:multiLevelType w:val="multilevel"/>
    <w:tmpl w:val="DD988D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EFF3317"/>
    <w:multiLevelType w:val="hybridMultilevel"/>
    <w:tmpl w:val="5F6C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03693E"/>
    <w:multiLevelType w:val="hybridMultilevel"/>
    <w:tmpl w:val="24F4F4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0452A6"/>
    <w:multiLevelType w:val="hybridMultilevel"/>
    <w:tmpl w:val="39CCD0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4B2567C"/>
    <w:multiLevelType w:val="hybridMultilevel"/>
    <w:tmpl w:val="5588D166"/>
    <w:lvl w:ilvl="0" w:tplc="4F6C4C12">
      <w:start w:val="1"/>
      <w:numFmt w:val="decimal"/>
      <w:lvlText w:val="%1."/>
      <w:lvlJc w:val="left"/>
      <w:pPr>
        <w:ind w:left="1080" w:hanging="360"/>
      </w:pPr>
      <w:rPr>
        <w:smallCap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67480EA8"/>
    <w:multiLevelType w:val="hybridMultilevel"/>
    <w:tmpl w:val="87DC6E52"/>
    <w:lvl w:ilvl="0" w:tplc="9706294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C653913"/>
    <w:multiLevelType w:val="hybridMultilevel"/>
    <w:tmpl w:val="917A9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F6F49D5"/>
    <w:multiLevelType w:val="hybridMultilevel"/>
    <w:tmpl w:val="2B6ACC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906ADD"/>
    <w:multiLevelType w:val="hybridMultilevel"/>
    <w:tmpl w:val="DD387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34009D"/>
    <w:multiLevelType w:val="hybridMultilevel"/>
    <w:tmpl w:val="0BC60CFE"/>
    <w:lvl w:ilvl="0" w:tplc="0F0EFA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30A0F0D"/>
    <w:multiLevelType w:val="hybridMultilevel"/>
    <w:tmpl w:val="FF1A4E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384795"/>
    <w:multiLevelType w:val="hybridMultilevel"/>
    <w:tmpl w:val="0BC60CFE"/>
    <w:lvl w:ilvl="0" w:tplc="0F0EFA28">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9D412C"/>
    <w:multiLevelType w:val="hybridMultilevel"/>
    <w:tmpl w:val="0F324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0"/>
  </w:num>
  <w:num w:numId="3">
    <w:abstractNumId w:val="17"/>
  </w:num>
  <w:num w:numId="4">
    <w:abstractNumId w:val="27"/>
  </w:num>
  <w:num w:numId="5">
    <w:abstractNumId w:val="6"/>
  </w:num>
  <w:num w:numId="6">
    <w:abstractNumId w:val="23"/>
  </w:num>
  <w:num w:numId="7">
    <w:abstractNumId w:val="13"/>
  </w:num>
  <w:num w:numId="8">
    <w:abstractNumId w:val="2"/>
  </w:num>
  <w:num w:numId="9">
    <w:abstractNumId w:val="18"/>
  </w:num>
  <w:num w:numId="10">
    <w:abstractNumId w:val="5"/>
  </w:num>
  <w:num w:numId="11">
    <w:abstractNumId w:val="25"/>
  </w:num>
  <w:num w:numId="12">
    <w:abstractNumId w:val="3"/>
  </w:num>
  <w:num w:numId="13">
    <w:abstractNumId w:val="14"/>
  </w:num>
  <w:num w:numId="14">
    <w:abstractNumId w:val="1"/>
  </w:num>
  <w:num w:numId="15">
    <w:abstractNumId w:val="24"/>
  </w:num>
  <w:num w:numId="16">
    <w:abstractNumId w:val="21"/>
  </w:num>
  <w:num w:numId="17">
    <w:abstractNumId w:val="8"/>
  </w:num>
  <w:num w:numId="18">
    <w:abstractNumId w:val="15"/>
  </w:num>
  <w:num w:numId="19">
    <w:abstractNumId w:val="7"/>
  </w:num>
  <w:num w:numId="20">
    <w:abstractNumId w:val="12"/>
  </w:num>
  <w:num w:numId="21">
    <w:abstractNumId w:val="16"/>
  </w:num>
  <w:num w:numId="22">
    <w:abstractNumId w:val="10"/>
  </w:num>
  <w:num w:numId="23">
    <w:abstractNumId w:val="26"/>
  </w:num>
  <w:num w:numId="24">
    <w:abstractNumId w:val="0"/>
  </w:num>
  <w:num w:numId="25">
    <w:abstractNumId w:val="19"/>
  </w:num>
  <w:num w:numId="26">
    <w:abstractNumId w:val="4"/>
  </w:num>
  <w:num w:numId="27">
    <w:abstractNumId w:val="22"/>
  </w:num>
  <w:num w:numId="28">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US" w:vendorID="64" w:dllVersion="6" w:nlCheck="1" w:checkStyle="0"/>
  <w:activeWritingStyle w:appName="MSWord" w:lang="en-US" w:vendorID="64" w:dllVersion="4096" w:nlCheck="1" w:checkStyle="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8AD"/>
    <w:rsid w:val="0000027D"/>
    <w:rsid w:val="00004FA0"/>
    <w:rsid w:val="00005355"/>
    <w:rsid w:val="00006378"/>
    <w:rsid w:val="0000730B"/>
    <w:rsid w:val="00014AB0"/>
    <w:rsid w:val="00020B63"/>
    <w:rsid w:val="00022FA4"/>
    <w:rsid w:val="0002311B"/>
    <w:rsid w:val="0002320A"/>
    <w:rsid w:val="00023C52"/>
    <w:rsid w:val="000277A3"/>
    <w:rsid w:val="000306B6"/>
    <w:rsid w:val="00036668"/>
    <w:rsid w:val="00042558"/>
    <w:rsid w:val="00043429"/>
    <w:rsid w:val="00047910"/>
    <w:rsid w:val="00047F0F"/>
    <w:rsid w:val="00050005"/>
    <w:rsid w:val="000501AB"/>
    <w:rsid w:val="00050644"/>
    <w:rsid w:val="000525B6"/>
    <w:rsid w:val="000535E2"/>
    <w:rsid w:val="00057AF2"/>
    <w:rsid w:val="00063CF0"/>
    <w:rsid w:val="00064C38"/>
    <w:rsid w:val="00064D9C"/>
    <w:rsid w:val="000742D6"/>
    <w:rsid w:val="00074A07"/>
    <w:rsid w:val="0007519D"/>
    <w:rsid w:val="00075948"/>
    <w:rsid w:val="000812CA"/>
    <w:rsid w:val="00091247"/>
    <w:rsid w:val="000915E7"/>
    <w:rsid w:val="000918D7"/>
    <w:rsid w:val="000960ED"/>
    <w:rsid w:val="000963B4"/>
    <w:rsid w:val="000A178E"/>
    <w:rsid w:val="000A1A9F"/>
    <w:rsid w:val="000A4C28"/>
    <w:rsid w:val="000A5536"/>
    <w:rsid w:val="000A575B"/>
    <w:rsid w:val="000B40CF"/>
    <w:rsid w:val="000B534D"/>
    <w:rsid w:val="000B653E"/>
    <w:rsid w:val="000C3A76"/>
    <w:rsid w:val="000C4E96"/>
    <w:rsid w:val="000C6033"/>
    <w:rsid w:val="000C68A8"/>
    <w:rsid w:val="000D4CA0"/>
    <w:rsid w:val="000D67D1"/>
    <w:rsid w:val="000D6A34"/>
    <w:rsid w:val="000E1D2A"/>
    <w:rsid w:val="000E3BB5"/>
    <w:rsid w:val="000E4B00"/>
    <w:rsid w:val="000E54AF"/>
    <w:rsid w:val="000F1197"/>
    <w:rsid w:val="000F2A22"/>
    <w:rsid w:val="000F2FBB"/>
    <w:rsid w:val="000F3CDB"/>
    <w:rsid w:val="000F49F9"/>
    <w:rsid w:val="000F5067"/>
    <w:rsid w:val="000F5710"/>
    <w:rsid w:val="000F6B1B"/>
    <w:rsid w:val="000F7464"/>
    <w:rsid w:val="000F7983"/>
    <w:rsid w:val="00105F50"/>
    <w:rsid w:val="001152D3"/>
    <w:rsid w:val="00115455"/>
    <w:rsid w:val="00117351"/>
    <w:rsid w:val="00120A8B"/>
    <w:rsid w:val="00120F05"/>
    <w:rsid w:val="0012118F"/>
    <w:rsid w:val="00124A76"/>
    <w:rsid w:val="00130D54"/>
    <w:rsid w:val="001334D8"/>
    <w:rsid w:val="001360E3"/>
    <w:rsid w:val="00136DD1"/>
    <w:rsid w:val="00142B2A"/>
    <w:rsid w:val="00143670"/>
    <w:rsid w:val="0014731F"/>
    <w:rsid w:val="00150DD7"/>
    <w:rsid w:val="00151967"/>
    <w:rsid w:val="00151F86"/>
    <w:rsid w:val="00152E18"/>
    <w:rsid w:val="00155E21"/>
    <w:rsid w:val="00157379"/>
    <w:rsid w:val="00157A29"/>
    <w:rsid w:val="00160810"/>
    <w:rsid w:val="001713D2"/>
    <w:rsid w:val="00174A8F"/>
    <w:rsid w:val="00182623"/>
    <w:rsid w:val="00182BA1"/>
    <w:rsid w:val="001861DF"/>
    <w:rsid w:val="00187F8F"/>
    <w:rsid w:val="00192FDE"/>
    <w:rsid w:val="001963FC"/>
    <w:rsid w:val="001A226F"/>
    <w:rsid w:val="001A758C"/>
    <w:rsid w:val="001B1DE8"/>
    <w:rsid w:val="001D086F"/>
    <w:rsid w:val="001D3C91"/>
    <w:rsid w:val="001D65C1"/>
    <w:rsid w:val="001E31E4"/>
    <w:rsid w:val="001E346B"/>
    <w:rsid w:val="001E6944"/>
    <w:rsid w:val="001F1BAD"/>
    <w:rsid w:val="001F26A1"/>
    <w:rsid w:val="002037B3"/>
    <w:rsid w:val="002059B7"/>
    <w:rsid w:val="002065E9"/>
    <w:rsid w:val="00207331"/>
    <w:rsid w:val="002073F5"/>
    <w:rsid w:val="00222367"/>
    <w:rsid w:val="00226046"/>
    <w:rsid w:val="0023200E"/>
    <w:rsid w:val="00232224"/>
    <w:rsid w:val="0023235D"/>
    <w:rsid w:val="00232F00"/>
    <w:rsid w:val="00233871"/>
    <w:rsid w:val="00234FB4"/>
    <w:rsid w:val="00245022"/>
    <w:rsid w:val="00252E5C"/>
    <w:rsid w:val="002555EE"/>
    <w:rsid w:val="00260963"/>
    <w:rsid w:val="00260A09"/>
    <w:rsid w:val="002611DA"/>
    <w:rsid w:val="002614EA"/>
    <w:rsid w:val="00265C22"/>
    <w:rsid w:val="002664A9"/>
    <w:rsid w:val="00266A56"/>
    <w:rsid w:val="00267EA3"/>
    <w:rsid w:val="0027082F"/>
    <w:rsid w:val="00270C63"/>
    <w:rsid w:val="00271ACF"/>
    <w:rsid w:val="0027284F"/>
    <w:rsid w:val="0028119C"/>
    <w:rsid w:val="0028732C"/>
    <w:rsid w:val="00290B8B"/>
    <w:rsid w:val="0029153C"/>
    <w:rsid w:val="002A09F2"/>
    <w:rsid w:val="002A152B"/>
    <w:rsid w:val="002A18F8"/>
    <w:rsid w:val="002A398C"/>
    <w:rsid w:val="002B3317"/>
    <w:rsid w:val="002B629C"/>
    <w:rsid w:val="002B65D4"/>
    <w:rsid w:val="002C1331"/>
    <w:rsid w:val="002C2E14"/>
    <w:rsid w:val="002C4AE8"/>
    <w:rsid w:val="002C5C62"/>
    <w:rsid w:val="002C7BB5"/>
    <w:rsid w:val="002D35B7"/>
    <w:rsid w:val="002D39CF"/>
    <w:rsid w:val="002D4D20"/>
    <w:rsid w:val="002D72C1"/>
    <w:rsid w:val="002E371C"/>
    <w:rsid w:val="002E3BF8"/>
    <w:rsid w:val="002E3C24"/>
    <w:rsid w:val="002E42EA"/>
    <w:rsid w:val="002F1CE1"/>
    <w:rsid w:val="002F26C2"/>
    <w:rsid w:val="002F4B44"/>
    <w:rsid w:val="002F5C7D"/>
    <w:rsid w:val="002F77D2"/>
    <w:rsid w:val="002F7D17"/>
    <w:rsid w:val="00302572"/>
    <w:rsid w:val="003103E2"/>
    <w:rsid w:val="00311908"/>
    <w:rsid w:val="0031690B"/>
    <w:rsid w:val="00317243"/>
    <w:rsid w:val="00325A81"/>
    <w:rsid w:val="00326BA1"/>
    <w:rsid w:val="00331787"/>
    <w:rsid w:val="003345E4"/>
    <w:rsid w:val="00334DE9"/>
    <w:rsid w:val="00336415"/>
    <w:rsid w:val="00336CFC"/>
    <w:rsid w:val="003373E5"/>
    <w:rsid w:val="003374C2"/>
    <w:rsid w:val="003376A9"/>
    <w:rsid w:val="00344F57"/>
    <w:rsid w:val="00345916"/>
    <w:rsid w:val="003465D6"/>
    <w:rsid w:val="0035145A"/>
    <w:rsid w:val="003525BD"/>
    <w:rsid w:val="003610E1"/>
    <w:rsid w:val="003775CD"/>
    <w:rsid w:val="003806DE"/>
    <w:rsid w:val="00383119"/>
    <w:rsid w:val="0038467E"/>
    <w:rsid w:val="00394116"/>
    <w:rsid w:val="00395DC0"/>
    <w:rsid w:val="003966B5"/>
    <w:rsid w:val="0039704B"/>
    <w:rsid w:val="003A76D5"/>
    <w:rsid w:val="003A77F5"/>
    <w:rsid w:val="003A7EB7"/>
    <w:rsid w:val="003B1560"/>
    <w:rsid w:val="003C10AB"/>
    <w:rsid w:val="003C17A2"/>
    <w:rsid w:val="003C445E"/>
    <w:rsid w:val="003C4F75"/>
    <w:rsid w:val="003C6AFD"/>
    <w:rsid w:val="003C6E82"/>
    <w:rsid w:val="003D03A2"/>
    <w:rsid w:val="003D1682"/>
    <w:rsid w:val="003D4C0B"/>
    <w:rsid w:val="003E0279"/>
    <w:rsid w:val="003E483E"/>
    <w:rsid w:val="003F027D"/>
    <w:rsid w:val="004006E5"/>
    <w:rsid w:val="00405719"/>
    <w:rsid w:val="00416D20"/>
    <w:rsid w:val="00417392"/>
    <w:rsid w:val="0042483C"/>
    <w:rsid w:val="00426A0B"/>
    <w:rsid w:val="00427702"/>
    <w:rsid w:val="004315E9"/>
    <w:rsid w:val="00431A2A"/>
    <w:rsid w:val="0043404E"/>
    <w:rsid w:val="00435518"/>
    <w:rsid w:val="00437BBB"/>
    <w:rsid w:val="00442433"/>
    <w:rsid w:val="00444993"/>
    <w:rsid w:val="004519C4"/>
    <w:rsid w:val="00452957"/>
    <w:rsid w:val="00453B9D"/>
    <w:rsid w:val="00456403"/>
    <w:rsid w:val="00463976"/>
    <w:rsid w:val="004642FB"/>
    <w:rsid w:val="00466D7B"/>
    <w:rsid w:val="0047092A"/>
    <w:rsid w:val="0047333E"/>
    <w:rsid w:val="00473DF6"/>
    <w:rsid w:val="0047421B"/>
    <w:rsid w:val="004743B6"/>
    <w:rsid w:val="00477016"/>
    <w:rsid w:val="00483F0B"/>
    <w:rsid w:val="0049555B"/>
    <w:rsid w:val="004A1C3B"/>
    <w:rsid w:val="004A2DC7"/>
    <w:rsid w:val="004A48BD"/>
    <w:rsid w:val="004A7EBB"/>
    <w:rsid w:val="004B1FEE"/>
    <w:rsid w:val="004B4498"/>
    <w:rsid w:val="004B59BF"/>
    <w:rsid w:val="004B5D86"/>
    <w:rsid w:val="004C2ADC"/>
    <w:rsid w:val="004C2EE2"/>
    <w:rsid w:val="004C75BB"/>
    <w:rsid w:val="004D0DA5"/>
    <w:rsid w:val="004E28CA"/>
    <w:rsid w:val="004E565F"/>
    <w:rsid w:val="004E6C4C"/>
    <w:rsid w:val="004E76EB"/>
    <w:rsid w:val="004F332D"/>
    <w:rsid w:val="004F602D"/>
    <w:rsid w:val="00502D21"/>
    <w:rsid w:val="00502ED4"/>
    <w:rsid w:val="005036A0"/>
    <w:rsid w:val="00505987"/>
    <w:rsid w:val="005059C4"/>
    <w:rsid w:val="0051563D"/>
    <w:rsid w:val="00517B88"/>
    <w:rsid w:val="00523252"/>
    <w:rsid w:val="005263E0"/>
    <w:rsid w:val="00526649"/>
    <w:rsid w:val="00530B5A"/>
    <w:rsid w:val="005328A4"/>
    <w:rsid w:val="0053445D"/>
    <w:rsid w:val="0053707A"/>
    <w:rsid w:val="00542843"/>
    <w:rsid w:val="00544A51"/>
    <w:rsid w:val="00547537"/>
    <w:rsid w:val="005477F4"/>
    <w:rsid w:val="00547BEF"/>
    <w:rsid w:val="00553787"/>
    <w:rsid w:val="00554517"/>
    <w:rsid w:val="00554B36"/>
    <w:rsid w:val="00554F12"/>
    <w:rsid w:val="00556DAF"/>
    <w:rsid w:val="00561C70"/>
    <w:rsid w:val="00566395"/>
    <w:rsid w:val="005677AA"/>
    <w:rsid w:val="0057064E"/>
    <w:rsid w:val="00570B2B"/>
    <w:rsid w:val="00571770"/>
    <w:rsid w:val="005735D3"/>
    <w:rsid w:val="00574F65"/>
    <w:rsid w:val="0057749E"/>
    <w:rsid w:val="00582AD1"/>
    <w:rsid w:val="00584526"/>
    <w:rsid w:val="00584E34"/>
    <w:rsid w:val="0058774D"/>
    <w:rsid w:val="005925CB"/>
    <w:rsid w:val="005A14C2"/>
    <w:rsid w:val="005A1FBD"/>
    <w:rsid w:val="005A279B"/>
    <w:rsid w:val="005A38B6"/>
    <w:rsid w:val="005A67F1"/>
    <w:rsid w:val="005B55A3"/>
    <w:rsid w:val="005B616D"/>
    <w:rsid w:val="005C1AD1"/>
    <w:rsid w:val="005C24B0"/>
    <w:rsid w:val="005C2622"/>
    <w:rsid w:val="005C4AC9"/>
    <w:rsid w:val="005C5CCF"/>
    <w:rsid w:val="005D20E1"/>
    <w:rsid w:val="005D24F0"/>
    <w:rsid w:val="005D2D6C"/>
    <w:rsid w:val="005E1426"/>
    <w:rsid w:val="005E1D9E"/>
    <w:rsid w:val="005E367F"/>
    <w:rsid w:val="005E4B78"/>
    <w:rsid w:val="005E6196"/>
    <w:rsid w:val="005F1614"/>
    <w:rsid w:val="005F3D4B"/>
    <w:rsid w:val="005F40C1"/>
    <w:rsid w:val="005F4994"/>
    <w:rsid w:val="005F7323"/>
    <w:rsid w:val="005F79BF"/>
    <w:rsid w:val="00604EDA"/>
    <w:rsid w:val="0060503A"/>
    <w:rsid w:val="006070D0"/>
    <w:rsid w:val="00607BD0"/>
    <w:rsid w:val="006105B6"/>
    <w:rsid w:val="00615431"/>
    <w:rsid w:val="00624D8D"/>
    <w:rsid w:val="00626882"/>
    <w:rsid w:val="00627473"/>
    <w:rsid w:val="0063202B"/>
    <w:rsid w:val="00637E5C"/>
    <w:rsid w:val="006403AA"/>
    <w:rsid w:val="00645158"/>
    <w:rsid w:val="00645B79"/>
    <w:rsid w:val="00646034"/>
    <w:rsid w:val="006465F0"/>
    <w:rsid w:val="006469DC"/>
    <w:rsid w:val="00646A1F"/>
    <w:rsid w:val="006552A3"/>
    <w:rsid w:val="006624D0"/>
    <w:rsid w:val="00662AEC"/>
    <w:rsid w:val="00662F77"/>
    <w:rsid w:val="006643E8"/>
    <w:rsid w:val="006657C2"/>
    <w:rsid w:val="00667559"/>
    <w:rsid w:val="006736F0"/>
    <w:rsid w:val="00685580"/>
    <w:rsid w:val="0069015B"/>
    <w:rsid w:val="00690D4E"/>
    <w:rsid w:val="00691405"/>
    <w:rsid w:val="00692E54"/>
    <w:rsid w:val="00695E66"/>
    <w:rsid w:val="006A0DD7"/>
    <w:rsid w:val="006A1617"/>
    <w:rsid w:val="006A2F57"/>
    <w:rsid w:val="006B576F"/>
    <w:rsid w:val="006C21D7"/>
    <w:rsid w:val="006C6B61"/>
    <w:rsid w:val="006D1352"/>
    <w:rsid w:val="006D4563"/>
    <w:rsid w:val="006E272B"/>
    <w:rsid w:val="006E549F"/>
    <w:rsid w:val="006F3E8D"/>
    <w:rsid w:val="006F4835"/>
    <w:rsid w:val="006F542F"/>
    <w:rsid w:val="006F78AD"/>
    <w:rsid w:val="006F7CCD"/>
    <w:rsid w:val="006F7F93"/>
    <w:rsid w:val="00700327"/>
    <w:rsid w:val="00700792"/>
    <w:rsid w:val="00701322"/>
    <w:rsid w:val="00704018"/>
    <w:rsid w:val="00711F0B"/>
    <w:rsid w:val="007129CB"/>
    <w:rsid w:val="00713474"/>
    <w:rsid w:val="00720410"/>
    <w:rsid w:val="00721DE0"/>
    <w:rsid w:val="00725F93"/>
    <w:rsid w:val="00727729"/>
    <w:rsid w:val="00727C42"/>
    <w:rsid w:val="00741B20"/>
    <w:rsid w:val="007453E5"/>
    <w:rsid w:val="007460D9"/>
    <w:rsid w:val="00747E8E"/>
    <w:rsid w:val="00753CDB"/>
    <w:rsid w:val="00754C04"/>
    <w:rsid w:val="00756153"/>
    <w:rsid w:val="00757ECF"/>
    <w:rsid w:val="00760195"/>
    <w:rsid w:val="00763317"/>
    <w:rsid w:val="007642D9"/>
    <w:rsid w:val="00765BEE"/>
    <w:rsid w:val="00771D5B"/>
    <w:rsid w:val="00781456"/>
    <w:rsid w:val="007829D8"/>
    <w:rsid w:val="00785FB9"/>
    <w:rsid w:val="00791486"/>
    <w:rsid w:val="007944B3"/>
    <w:rsid w:val="007960EB"/>
    <w:rsid w:val="00797679"/>
    <w:rsid w:val="007979F3"/>
    <w:rsid w:val="007A46B2"/>
    <w:rsid w:val="007A6B55"/>
    <w:rsid w:val="007B1A35"/>
    <w:rsid w:val="007B635F"/>
    <w:rsid w:val="007C0102"/>
    <w:rsid w:val="007C0DC2"/>
    <w:rsid w:val="007C2981"/>
    <w:rsid w:val="007C7CBE"/>
    <w:rsid w:val="007D2D38"/>
    <w:rsid w:val="007D49AC"/>
    <w:rsid w:val="007E40A8"/>
    <w:rsid w:val="007F2D39"/>
    <w:rsid w:val="007F2EF0"/>
    <w:rsid w:val="007F3CF5"/>
    <w:rsid w:val="007F436E"/>
    <w:rsid w:val="007F445D"/>
    <w:rsid w:val="007F5EF7"/>
    <w:rsid w:val="007F5F1F"/>
    <w:rsid w:val="00800158"/>
    <w:rsid w:val="008159F4"/>
    <w:rsid w:val="008162E7"/>
    <w:rsid w:val="00823680"/>
    <w:rsid w:val="008245C1"/>
    <w:rsid w:val="008276EA"/>
    <w:rsid w:val="008278DF"/>
    <w:rsid w:val="00830E8E"/>
    <w:rsid w:val="00831490"/>
    <w:rsid w:val="008320B5"/>
    <w:rsid w:val="0083615E"/>
    <w:rsid w:val="00840AF7"/>
    <w:rsid w:val="00852A88"/>
    <w:rsid w:val="00852AE8"/>
    <w:rsid w:val="00860EDE"/>
    <w:rsid w:val="008627CA"/>
    <w:rsid w:val="0087102D"/>
    <w:rsid w:val="0087199B"/>
    <w:rsid w:val="00875A08"/>
    <w:rsid w:val="008762DF"/>
    <w:rsid w:val="008766F8"/>
    <w:rsid w:val="00876BE7"/>
    <w:rsid w:val="0087726C"/>
    <w:rsid w:val="0088193F"/>
    <w:rsid w:val="00883CC2"/>
    <w:rsid w:val="0089320E"/>
    <w:rsid w:val="00897E5D"/>
    <w:rsid w:val="008A0F64"/>
    <w:rsid w:val="008A16B0"/>
    <w:rsid w:val="008A337A"/>
    <w:rsid w:val="008A3389"/>
    <w:rsid w:val="008A59F2"/>
    <w:rsid w:val="008B02E6"/>
    <w:rsid w:val="008B2F3A"/>
    <w:rsid w:val="008B31A7"/>
    <w:rsid w:val="008B3319"/>
    <w:rsid w:val="008B3428"/>
    <w:rsid w:val="008B3B79"/>
    <w:rsid w:val="008B3F41"/>
    <w:rsid w:val="008C238C"/>
    <w:rsid w:val="008C4E66"/>
    <w:rsid w:val="008C5853"/>
    <w:rsid w:val="008C65C6"/>
    <w:rsid w:val="008D489F"/>
    <w:rsid w:val="008D59A1"/>
    <w:rsid w:val="008D649D"/>
    <w:rsid w:val="008D6DF4"/>
    <w:rsid w:val="008E1A81"/>
    <w:rsid w:val="008E2D53"/>
    <w:rsid w:val="008F4B32"/>
    <w:rsid w:val="008F5CE4"/>
    <w:rsid w:val="0090034F"/>
    <w:rsid w:val="00901245"/>
    <w:rsid w:val="00901566"/>
    <w:rsid w:val="00902712"/>
    <w:rsid w:val="009115C1"/>
    <w:rsid w:val="00911DDD"/>
    <w:rsid w:val="00911DF2"/>
    <w:rsid w:val="009246D2"/>
    <w:rsid w:val="00926102"/>
    <w:rsid w:val="0093291A"/>
    <w:rsid w:val="00932E67"/>
    <w:rsid w:val="009440D6"/>
    <w:rsid w:val="00946749"/>
    <w:rsid w:val="00950FD1"/>
    <w:rsid w:val="00954D25"/>
    <w:rsid w:val="009607A9"/>
    <w:rsid w:val="009627C0"/>
    <w:rsid w:val="00966DF9"/>
    <w:rsid w:val="0096783A"/>
    <w:rsid w:val="0097005C"/>
    <w:rsid w:val="0097686F"/>
    <w:rsid w:val="00976D82"/>
    <w:rsid w:val="00977342"/>
    <w:rsid w:val="00981178"/>
    <w:rsid w:val="00981640"/>
    <w:rsid w:val="00982517"/>
    <w:rsid w:val="00986749"/>
    <w:rsid w:val="00992FD8"/>
    <w:rsid w:val="00993261"/>
    <w:rsid w:val="009939A7"/>
    <w:rsid w:val="009967B3"/>
    <w:rsid w:val="009A6A34"/>
    <w:rsid w:val="009A71B7"/>
    <w:rsid w:val="009B1AEB"/>
    <w:rsid w:val="009B270A"/>
    <w:rsid w:val="009B2F88"/>
    <w:rsid w:val="009B7D62"/>
    <w:rsid w:val="009C211E"/>
    <w:rsid w:val="009C35D6"/>
    <w:rsid w:val="009C7024"/>
    <w:rsid w:val="009D148A"/>
    <w:rsid w:val="009D2CD8"/>
    <w:rsid w:val="009D4D50"/>
    <w:rsid w:val="009D7755"/>
    <w:rsid w:val="009E17A1"/>
    <w:rsid w:val="009E7E05"/>
    <w:rsid w:val="009F052D"/>
    <w:rsid w:val="00A002E0"/>
    <w:rsid w:val="00A01064"/>
    <w:rsid w:val="00A01350"/>
    <w:rsid w:val="00A0372F"/>
    <w:rsid w:val="00A04B07"/>
    <w:rsid w:val="00A135D5"/>
    <w:rsid w:val="00A15BBF"/>
    <w:rsid w:val="00A20DD0"/>
    <w:rsid w:val="00A25245"/>
    <w:rsid w:val="00A252EE"/>
    <w:rsid w:val="00A2533C"/>
    <w:rsid w:val="00A30998"/>
    <w:rsid w:val="00A340E9"/>
    <w:rsid w:val="00A34DBA"/>
    <w:rsid w:val="00A3565A"/>
    <w:rsid w:val="00A36A55"/>
    <w:rsid w:val="00A40ECE"/>
    <w:rsid w:val="00A43248"/>
    <w:rsid w:val="00A5192E"/>
    <w:rsid w:val="00A539A6"/>
    <w:rsid w:val="00A56E3B"/>
    <w:rsid w:val="00A6131E"/>
    <w:rsid w:val="00A67BA7"/>
    <w:rsid w:val="00A73D61"/>
    <w:rsid w:val="00A96ED5"/>
    <w:rsid w:val="00A971CA"/>
    <w:rsid w:val="00A97262"/>
    <w:rsid w:val="00AA03D9"/>
    <w:rsid w:val="00AA0C63"/>
    <w:rsid w:val="00AA18D2"/>
    <w:rsid w:val="00AA1F3F"/>
    <w:rsid w:val="00AB1429"/>
    <w:rsid w:val="00AB19F9"/>
    <w:rsid w:val="00AB23A5"/>
    <w:rsid w:val="00AB3E28"/>
    <w:rsid w:val="00AC2F17"/>
    <w:rsid w:val="00AC3971"/>
    <w:rsid w:val="00AC501C"/>
    <w:rsid w:val="00AC6036"/>
    <w:rsid w:val="00AC778A"/>
    <w:rsid w:val="00AD0F40"/>
    <w:rsid w:val="00AD25F9"/>
    <w:rsid w:val="00AE3463"/>
    <w:rsid w:val="00AE7F03"/>
    <w:rsid w:val="00B010AA"/>
    <w:rsid w:val="00B018AE"/>
    <w:rsid w:val="00B05693"/>
    <w:rsid w:val="00B11346"/>
    <w:rsid w:val="00B14406"/>
    <w:rsid w:val="00B15495"/>
    <w:rsid w:val="00B16992"/>
    <w:rsid w:val="00B22F11"/>
    <w:rsid w:val="00B23B3D"/>
    <w:rsid w:val="00B464FB"/>
    <w:rsid w:val="00B50221"/>
    <w:rsid w:val="00B50DC2"/>
    <w:rsid w:val="00B51665"/>
    <w:rsid w:val="00B52760"/>
    <w:rsid w:val="00B52917"/>
    <w:rsid w:val="00B53892"/>
    <w:rsid w:val="00B562AC"/>
    <w:rsid w:val="00B64412"/>
    <w:rsid w:val="00B64F61"/>
    <w:rsid w:val="00B65C4C"/>
    <w:rsid w:val="00B67FB4"/>
    <w:rsid w:val="00B76041"/>
    <w:rsid w:val="00B806E6"/>
    <w:rsid w:val="00B84DA9"/>
    <w:rsid w:val="00B87B83"/>
    <w:rsid w:val="00B90588"/>
    <w:rsid w:val="00B9068F"/>
    <w:rsid w:val="00B91B5E"/>
    <w:rsid w:val="00B949B7"/>
    <w:rsid w:val="00B95159"/>
    <w:rsid w:val="00B951E3"/>
    <w:rsid w:val="00BA57BB"/>
    <w:rsid w:val="00BA6DED"/>
    <w:rsid w:val="00BB1564"/>
    <w:rsid w:val="00BB198E"/>
    <w:rsid w:val="00BB19CF"/>
    <w:rsid w:val="00BB41FC"/>
    <w:rsid w:val="00BB4E7D"/>
    <w:rsid w:val="00BC4C6E"/>
    <w:rsid w:val="00BC7321"/>
    <w:rsid w:val="00BD7DFB"/>
    <w:rsid w:val="00BE066E"/>
    <w:rsid w:val="00BE0C05"/>
    <w:rsid w:val="00BE2ED1"/>
    <w:rsid w:val="00BF0865"/>
    <w:rsid w:val="00BF4293"/>
    <w:rsid w:val="00BF7B95"/>
    <w:rsid w:val="00C00FC9"/>
    <w:rsid w:val="00C026A5"/>
    <w:rsid w:val="00C04232"/>
    <w:rsid w:val="00C04B47"/>
    <w:rsid w:val="00C051EC"/>
    <w:rsid w:val="00C06310"/>
    <w:rsid w:val="00C16ED1"/>
    <w:rsid w:val="00C2575B"/>
    <w:rsid w:val="00C25797"/>
    <w:rsid w:val="00C34DDC"/>
    <w:rsid w:val="00C41A3B"/>
    <w:rsid w:val="00C41A89"/>
    <w:rsid w:val="00C44D40"/>
    <w:rsid w:val="00C51345"/>
    <w:rsid w:val="00C54847"/>
    <w:rsid w:val="00C57940"/>
    <w:rsid w:val="00C608E1"/>
    <w:rsid w:val="00C608FF"/>
    <w:rsid w:val="00C61251"/>
    <w:rsid w:val="00C64695"/>
    <w:rsid w:val="00C67407"/>
    <w:rsid w:val="00C723D2"/>
    <w:rsid w:val="00C809A0"/>
    <w:rsid w:val="00C90E02"/>
    <w:rsid w:val="00C95704"/>
    <w:rsid w:val="00CA016F"/>
    <w:rsid w:val="00CA6678"/>
    <w:rsid w:val="00CB16EC"/>
    <w:rsid w:val="00CB3906"/>
    <w:rsid w:val="00CB5AD1"/>
    <w:rsid w:val="00CB5E7F"/>
    <w:rsid w:val="00CB664D"/>
    <w:rsid w:val="00CC1605"/>
    <w:rsid w:val="00CC1939"/>
    <w:rsid w:val="00CC27A4"/>
    <w:rsid w:val="00CC659C"/>
    <w:rsid w:val="00CC6C57"/>
    <w:rsid w:val="00CD4D5B"/>
    <w:rsid w:val="00CE7706"/>
    <w:rsid w:val="00CF1E07"/>
    <w:rsid w:val="00D05E40"/>
    <w:rsid w:val="00D07A6B"/>
    <w:rsid w:val="00D1610D"/>
    <w:rsid w:val="00D17F5A"/>
    <w:rsid w:val="00D22876"/>
    <w:rsid w:val="00D23E76"/>
    <w:rsid w:val="00D30D18"/>
    <w:rsid w:val="00D31C16"/>
    <w:rsid w:val="00D32FDE"/>
    <w:rsid w:val="00D405C8"/>
    <w:rsid w:val="00D45462"/>
    <w:rsid w:val="00D464C9"/>
    <w:rsid w:val="00D50232"/>
    <w:rsid w:val="00D5086F"/>
    <w:rsid w:val="00D50FD9"/>
    <w:rsid w:val="00D63C7F"/>
    <w:rsid w:val="00D64C10"/>
    <w:rsid w:val="00D66CBC"/>
    <w:rsid w:val="00D72BB2"/>
    <w:rsid w:val="00D72E3C"/>
    <w:rsid w:val="00D734EF"/>
    <w:rsid w:val="00D73D8B"/>
    <w:rsid w:val="00D80340"/>
    <w:rsid w:val="00D809A2"/>
    <w:rsid w:val="00D80D15"/>
    <w:rsid w:val="00D810FD"/>
    <w:rsid w:val="00D830E1"/>
    <w:rsid w:val="00D85B54"/>
    <w:rsid w:val="00D86CC2"/>
    <w:rsid w:val="00D96CAC"/>
    <w:rsid w:val="00D96E69"/>
    <w:rsid w:val="00DA148C"/>
    <w:rsid w:val="00DA5512"/>
    <w:rsid w:val="00DB7869"/>
    <w:rsid w:val="00DC736B"/>
    <w:rsid w:val="00DC7551"/>
    <w:rsid w:val="00DD6632"/>
    <w:rsid w:val="00DD6916"/>
    <w:rsid w:val="00DD6BC9"/>
    <w:rsid w:val="00DE040B"/>
    <w:rsid w:val="00DE1CBE"/>
    <w:rsid w:val="00DE2330"/>
    <w:rsid w:val="00DE24A9"/>
    <w:rsid w:val="00DE3B50"/>
    <w:rsid w:val="00DE47D4"/>
    <w:rsid w:val="00DF2401"/>
    <w:rsid w:val="00DF363B"/>
    <w:rsid w:val="00DF3EB4"/>
    <w:rsid w:val="00DF488A"/>
    <w:rsid w:val="00E021B0"/>
    <w:rsid w:val="00E06595"/>
    <w:rsid w:val="00E0672B"/>
    <w:rsid w:val="00E07C34"/>
    <w:rsid w:val="00E11DED"/>
    <w:rsid w:val="00E21667"/>
    <w:rsid w:val="00E22308"/>
    <w:rsid w:val="00E22945"/>
    <w:rsid w:val="00E2296B"/>
    <w:rsid w:val="00E27B73"/>
    <w:rsid w:val="00E35593"/>
    <w:rsid w:val="00E366A9"/>
    <w:rsid w:val="00E37E88"/>
    <w:rsid w:val="00E407FA"/>
    <w:rsid w:val="00E40A74"/>
    <w:rsid w:val="00E41122"/>
    <w:rsid w:val="00E444D2"/>
    <w:rsid w:val="00E448A5"/>
    <w:rsid w:val="00E456C5"/>
    <w:rsid w:val="00E463F4"/>
    <w:rsid w:val="00E47405"/>
    <w:rsid w:val="00E4799F"/>
    <w:rsid w:val="00E639E7"/>
    <w:rsid w:val="00E673AA"/>
    <w:rsid w:val="00E731C0"/>
    <w:rsid w:val="00E74106"/>
    <w:rsid w:val="00E86312"/>
    <w:rsid w:val="00E87576"/>
    <w:rsid w:val="00E910F3"/>
    <w:rsid w:val="00E91F04"/>
    <w:rsid w:val="00E9208E"/>
    <w:rsid w:val="00E9356A"/>
    <w:rsid w:val="00E93B78"/>
    <w:rsid w:val="00E93B7A"/>
    <w:rsid w:val="00E93BE5"/>
    <w:rsid w:val="00E946E7"/>
    <w:rsid w:val="00E95014"/>
    <w:rsid w:val="00EC23BE"/>
    <w:rsid w:val="00ED0938"/>
    <w:rsid w:val="00ED5AE0"/>
    <w:rsid w:val="00ED656D"/>
    <w:rsid w:val="00ED78C4"/>
    <w:rsid w:val="00EE6CCA"/>
    <w:rsid w:val="00EF56E9"/>
    <w:rsid w:val="00EF586D"/>
    <w:rsid w:val="00F02157"/>
    <w:rsid w:val="00F02203"/>
    <w:rsid w:val="00F0280D"/>
    <w:rsid w:val="00F04439"/>
    <w:rsid w:val="00F11382"/>
    <w:rsid w:val="00F21B71"/>
    <w:rsid w:val="00F22E2E"/>
    <w:rsid w:val="00F23725"/>
    <w:rsid w:val="00F2680A"/>
    <w:rsid w:val="00F278EC"/>
    <w:rsid w:val="00F3145E"/>
    <w:rsid w:val="00F327EA"/>
    <w:rsid w:val="00F36332"/>
    <w:rsid w:val="00F36A4F"/>
    <w:rsid w:val="00F4430B"/>
    <w:rsid w:val="00F444F5"/>
    <w:rsid w:val="00F4465E"/>
    <w:rsid w:val="00F46DEC"/>
    <w:rsid w:val="00F5161B"/>
    <w:rsid w:val="00F67D0E"/>
    <w:rsid w:val="00F759C4"/>
    <w:rsid w:val="00F75D49"/>
    <w:rsid w:val="00F766B4"/>
    <w:rsid w:val="00F842F6"/>
    <w:rsid w:val="00F843F7"/>
    <w:rsid w:val="00F85083"/>
    <w:rsid w:val="00F87DC7"/>
    <w:rsid w:val="00F9472B"/>
    <w:rsid w:val="00F97A0B"/>
    <w:rsid w:val="00FA0E3F"/>
    <w:rsid w:val="00FA25C4"/>
    <w:rsid w:val="00FA3999"/>
    <w:rsid w:val="00FA6A19"/>
    <w:rsid w:val="00FA7270"/>
    <w:rsid w:val="00FB05B3"/>
    <w:rsid w:val="00FB18E7"/>
    <w:rsid w:val="00FB51F2"/>
    <w:rsid w:val="00FC31B5"/>
    <w:rsid w:val="00FC7738"/>
    <w:rsid w:val="00FC78B5"/>
    <w:rsid w:val="00FE2B99"/>
    <w:rsid w:val="00FE2EF8"/>
    <w:rsid w:val="00FE7839"/>
    <w:rsid w:val="00FF55D7"/>
    <w:rsid w:val="00FF68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60C9845"/>
  <w15:docId w15:val="{47F0D268-10B8-4766-98EC-1CC90D758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Georgia" w:hAnsi="Georg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48BD"/>
    <w:pPr>
      <w:spacing w:after="200"/>
    </w:pPr>
    <w:rPr>
      <w:sz w:val="24"/>
      <w:szCs w:val="22"/>
    </w:rPr>
  </w:style>
  <w:style w:type="paragraph" w:styleId="Heading2">
    <w:name w:val="heading 2"/>
    <w:basedOn w:val="Normal"/>
    <w:next w:val="Normal"/>
    <w:link w:val="Heading2Char"/>
    <w:uiPriority w:val="9"/>
    <w:unhideWhenUsed/>
    <w:qFormat/>
    <w:rsid w:val="005F79B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E3B"/>
    <w:pPr>
      <w:ind w:left="720"/>
      <w:contextualSpacing/>
    </w:pPr>
  </w:style>
  <w:style w:type="paragraph" w:styleId="Header">
    <w:name w:val="header"/>
    <w:basedOn w:val="Normal"/>
    <w:link w:val="HeaderChar"/>
    <w:uiPriority w:val="99"/>
    <w:unhideWhenUsed/>
    <w:rsid w:val="0028732C"/>
    <w:pPr>
      <w:tabs>
        <w:tab w:val="center" w:pos="4680"/>
        <w:tab w:val="right" w:pos="9360"/>
      </w:tabs>
      <w:spacing w:after="0"/>
    </w:pPr>
  </w:style>
  <w:style w:type="character" w:customStyle="1" w:styleId="HeaderChar">
    <w:name w:val="Header Char"/>
    <w:basedOn w:val="DefaultParagraphFont"/>
    <w:link w:val="Header"/>
    <w:uiPriority w:val="99"/>
    <w:rsid w:val="0028732C"/>
  </w:style>
  <w:style w:type="paragraph" w:styleId="Footer">
    <w:name w:val="footer"/>
    <w:basedOn w:val="Normal"/>
    <w:link w:val="FooterChar"/>
    <w:uiPriority w:val="99"/>
    <w:unhideWhenUsed/>
    <w:rsid w:val="0028732C"/>
    <w:pPr>
      <w:tabs>
        <w:tab w:val="center" w:pos="4680"/>
        <w:tab w:val="right" w:pos="9360"/>
      </w:tabs>
      <w:spacing w:after="0"/>
    </w:pPr>
  </w:style>
  <w:style w:type="character" w:customStyle="1" w:styleId="FooterChar">
    <w:name w:val="Footer Char"/>
    <w:basedOn w:val="DefaultParagraphFont"/>
    <w:link w:val="Footer"/>
    <w:uiPriority w:val="99"/>
    <w:rsid w:val="0028732C"/>
  </w:style>
  <w:style w:type="paragraph" w:styleId="BalloonText">
    <w:name w:val="Balloon Text"/>
    <w:basedOn w:val="Normal"/>
    <w:link w:val="BalloonTextChar"/>
    <w:uiPriority w:val="99"/>
    <w:semiHidden/>
    <w:unhideWhenUsed/>
    <w:rsid w:val="002873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732C"/>
    <w:rPr>
      <w:rFonts w:ascii="Tahoma" w:hAnsi="Tahoma" w:cs="Tahoma"/>
      <w:sz w:val="16"/>
      <w:szCs w:val="16"/>
    </w:rPr>
  </w:style>
  <w:style w:type="character" w:customStyle="1" w:styleId="Heading2Char">
    <w:name w:val="Heading 2 Char"/>
    <w:basedOn w:val="DefaultParagraphFont"/>
    <w:link w:val="Heading2"/>
    <w:uiPriority w:val="9"/>
    <w:rsid w:val="005F79BF"/>
    <w:rPr>
      <w:rFonts w:asciiTheme="majorHAnsi" w:eastAsiaTheme="majorEastAsia" w:hAnsiTheme="majorHAnsi" w:cstheme="majorBidi"/>
      <w:b/>
      <w:bCs/>
      <w:color w:val="4F81BD" w:themeColor="accent1"/>
      <w:sz w:val="26"/>
      <w:szCs w:val="26"/>
    </w:rPr>
  </w:style>
  <w:style w:type="paragraph" w:customStyle="1" w:styleId="ox-17d2306cec-msonormal">
    <w:name w:val="ox-17d2306cec-msonormal"/>
    <w:basedOn w:val="Normal"/>
    <w:rsid w:val="00232224"/>
    <w:pPr>
      <w:spacing w:before="100" w:beforeAutospacing="1" w:after="100" w:afterAutospacing="1"/>
    </w:pPr>
    <w:rPr>
      <w:rFonts w:ascii="Times New Roman" w:eastAsiaTheme="minorHAnsi" w:hAnsi="Times New Roman"/>
      <w:szCs w:val="24"/>
    </w:rPr>
  </w:style>
  <w:style w:type="paragraph" w:customStyle="1" w:styleId="ox-17d2306cec-msolistparagraph">
    <w:name w:val="ox-17d2306cec-msolistparagraph"/>
    <w:basedOn w:val="Normal"/>
    <w:rsid w:val="00232224"/>
    <w:pPr>
      <w:spacing w:before="100" w:beforeAutospacing="1" w:after="100" w:afterAutospacing="1"/>
    </w:pPr>
    <w:rPr>
      <w:rFonts w:ascii="Times New Roman" w:eastAsiaTheme="minorHAnsi" w:hAnsi="Times New Roman"/>
      <w:szCs w:val="24"/>
    </w:rPr>
  </w:style>
  <w:style w:type="paragraph" w:styleId="PlainText">
    <w:name w:val="Plain Text"/>
    <w:basedOn w:val="Normal"/>
    <w:link w:val="PlainTextChar"/>
    <w:uiPriority w:val="99"/>
    <w:semiHidden/>
    <w:unhideWhenUsed/>
    <w:rsid w:val="00232224"/>
    <w:pPr>
      <w:spacing w:after="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232224"/>
    <w:rPr>
      <w:rFonts w:ascii="Calibri" w:eastAsiaTheme="minorHAnsi" w:hAnsi="Calibri" w:cstheme="minorBidi"/>
      <w:sz w:val="22"/>
      <w:szCs w:val="21"/>
    </w:rPr>
  </w:style>
  <w:style w:type="paragraph" w:styleId="NormalWeb">
    <w:name w:val="Normal (Web)"/>
    <w:basedOn w:val="Normal"/>
    <w:uiPriority w:val="99"/>
    <w:unhideWhenUsed/>
    <w:rsid w:val="00C809A0"/>
    <w:pPr>
      <w:spacing w:before="100" w:beforeAutospacing="1" w:after="100" w:afterAutospacing="1"/>
    </w:pPr>
    <w:rPr>
      <w:rFonts w:ascii="Calibri" w:eastAsiaTheme="minorHAnsi" w:hAnsi="Calibri" w:cs="Calibri"/>
      <w:sz w:val="22"/>
    </w:rPr>
  </w:style>
  <w:style w:type="character" w:customStyle="1" w:styleId="css-901oao">
    <w:name w:val="css-901oao"/>
    <w:basedOn w:val="DefaultParagraphFont"/>
    <w:rsid w:val="00C80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2045188">
      <w:bodyDiv w:val="1"/>
      <w:marLeft w:val="0"/>
      <w:marRight w:val="0"/>
      <w:marTop w:val="0"/>
      <w:marBottom w:val="0"/>
      <w:divBdr>
        <w:top w:val="none" w:sz="0" w:space="0" w:color="auto"/>
        <w:left w:val="none" w:sz="0" w:space="0" w:color="auto"/>
        <w:bottom w:val="none" w:sz="0" w:space="0" w:color="auto"/>
        <w:right w:val="none" w:sz="0" w:space="0" w:color="auto"/>
      </w:divBdr>
    </w:div>
    <w:div w:id="600381370">
      <w:bodyDiv w:val="1"/>
      <w:marLeft w:val="0"/>
      <w:marRight w:val="0"/>
      <w:marTop w:val="0"/>
      <w:marBottom w:val="0"/>
      <w:divBdr>
        <w:top w:val="none" w:sz="0" w:space="0" w:color="auto"/>
        <w:left w:val="none" w:sz="0" w:space="0" w:color="auto"/>
        <w:bottom w:val="none" w:sz="0" w:space="0" w:color="auto"/>
        <w:right w:val="none" w:sz="0" w:space="0" w:color="auto"/>
      </w:divBdr>
    </w:div>
    <w:div w:id="1242134231">
      <w:bodyDiv w:val="1"/>
      <w:marLeft w:val="0"/>
      <w:marRight w:val="0"/>
      <w:marTop w:val="0"/>
      <w:marBottom w:val="0"/>
      <w:divBdr>
        <w:top w:val="none" w:sz="0" w:space="0" w:color="auto"/>
        <w:left w:val="none" w:sz="0" w:space="0" w:color="auto"/>
        <w:bottom w:val="none" w:sz="0" w:space="0" w:color="auto"/>
        <w:right w:val="none" w:sz="0" w:space="0" w:color="auto"/>
      </w:divBdr>
    </w:div>
    <w:div w:id="1667443510">
      <w:bodyDiv w:val="1"/>
      <w:marLeft w:val="0"/>
      <w:marRight w:val="0"/>
      <w:marTop w:val="0"/>
      <w:marBottom w:val="0"/>
      <w:divBdr>
        <w:top w:val="none" w:sz="0" w:space="0" w:color="auto"/>
        <w:left w:val="none" w:sz="0" w:space="0" w:color="auto"/>
        <w:bottom w:val="none" w:sz="0" w:space="0" w:color="auto"/>
        <w:right w:val="none" w:sz="0" w:space="0" w:color="auto"/>
      </w:divBdr>
    </w:div>
    <w:div w:id="1686319777">
      <w:bodyDiv w:val="1"/>
      <w:marLeft w:val="0"/>
      <w:marRight w:val="0"/>
      <w:marTop w:val="0"/>
      <w:marBottom w:val="0"/>
      <w:divBdr>
        <w:top w:val="none" w:sz="0" w:space="0" w:color="auto"/>
        <w:left w:val="none" w:sz="0" w:space="0" w:color="auto"/>
        <w:bottom w:val="none" w:sz="0" w:space="0" w:color="auto"/>
        <w:right w:val="none" w:sz="0" w:space="0" w:color="auto"/>
      </w:divBdr>
    </w:div>
    <w:div w:id="185303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0F457-2F5D-4DC1-9DE3-0EF0DDFF3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1070</Words>
  <Characters>6104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dc:creator>
  <cp:lastModifiedBy>Fern Lockhart</cp:lastModifiedBy>
  <cp:revision>2</cp:revision>
  <cp:lastPrinted>2020-05-12T14:15:00Z</cp:lastPrinted>
  <dcterms:created xsi:type="dcterms:W3CDTF">2020-12-02T16:12:00Z</dcterms:created>
  <dcterms:modified xsi:type="dcterms:W3CDTF">2020-12-02T16:12:00Z</dcterms:modified>
</cp:coreProperties>
</file>