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D422" w14:textId="5220E229" w:rsidR="001336B9" w:rsidRDefault="001336B9" w:rsidP="001336B9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Roads and Safety Minutes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04/27/21</w:t>
      </w:r>
    </w:p>
    <w:p w14:paraId="37878883" w14:textId="77777777" w:rsidR="001336B9" w:rsidRDefault="001336B9" w:rsidP="001336B9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8A78883" w14:textId="77777777" w:rsidR="001336B9" w:rsidRDefault="001336B9" w:rsidP="001336B9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D28E841" w14:textId="658CE12E" w:rsidR="001336B9" w:rsidRDefault="001336B9" w:rsidP="001336B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plan to attend the Public Land Planning Charrette on Saturday, May 15, 9am-12pm</w:t>
      </w:r>
    </w:p>
    <w:p w14:paraId="0562DF88" w14:textId="77777777" w:rsidR="001336B9" w:rsidRDefault="001336B9" w:rsidP="001336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Lizzy</w:t>
      </w:r>
      <w:r>
        <w:rPr>
          <w:rFonts w:ascii="Calibri" w:hAnsi="Calibri" w:cs="Calibri"/>
          <w:color w:val="000000"/>
          <w:sz w:val="22"/>
          <w:szCs w:val="22"/>
        </w:rPr>
        <w:t>: We will aim to meet next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 3rd @7:30 pm ET (May 10th as back-up) - confirm okay with Fern; then email committee to confirm</w:t>
      </w:r>
    </w:p>
    <w:p w14:paraId="3D2616AF" w14:textId="77777777" w:rsidR="001336B9" w:rsidRDefault="001336B9" w:rsidP="001336B9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What results do we want??</w:t>
      </w:r>
    </w:p>
    <w:p w14:paraId="79410CD7" w14:textId="77777777" w:rsidR="001336B9" w:rsidRDefault="001336B9" w:rsidP="001336B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Less traffic - do we need to also be doing something to discourage traffic coming to these areas in the first place?</w:t>
      </w:r>
    </w:p>
    <w:p w14:paraId="4F968911" w14:textId="77777777" w:rsidR="001336B9" w:rsidRDefault="001336B9" w:rsidP="001336B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More responsible drivers - how can we be affecting driving behavior? Should we also be coordinating with Parks &amp; Rec Committee on Comm issues?</w:t>
      </w:r>
    </w:p>
    <w:p w14:paraId="5D153FD8" w14:textId="77777777" w:rsidR="001336B9" w:rsidRDefault="001336B9" w:rsidP="001336B9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Priority, for now, to discuss speeding issues:</w:t>
      </w:r>
    </w:p>
    <w:p w14:paraId="133F262D" w14:textId="77777777" w:rsidR="001336B9" w:rsidRDefault="001336B9" w:rsidP="001336B9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Lizzy</w:t>
      </w:r>
      <w:r>
        <w:rPr>
          <w:rFonts w:ascii="Calibri" w:hAnsi="Calibri" w:cs="Calibri"/>
          <w:color w:val="000000"/>
          <w:sz w:val="22"/>
          <w:szCs w:val="22"/>
        </w:rPr>
        <w:t>: Budget - talk to Lee, what is our committee’s overall budget? Can we make an intent-presentation during Charrette, or another time?</w:t>
      </w:r>
    </w:p>
    <w:p w14:paraId="78A8449E" w14:textId="77777777" w:rsidR="001336B9" w:rsidRDefault="001336B9" w:rsidP="001336B9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Lizzy</w:t>
      </w:r>
      <w:r>
        <w:rPr>
          <w:rFonts w:ascii="Calibri" w:hAnsi="Calibri" w:cs="Calibri"/>
          <w:color w:val="000000"/>
          <w:sz w:val="22"/>
          <w:szCs w:val="22"/>
        </w:rPr>
        <w:t xml:space="preserve">: Engineering - what do we have in terms of access to an engineer of record for the Town of Walden (Mac McCarley?); If not included in current fees, can it be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added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or can we find a pro-bono professional engineer? </w:t>
      </w:r>
    </w:p>
    <w:p w14:paraId="6A5D4B0C" w14:textId="77777777" w:rsidR="001336B9" w:rsidRDefault="001336B9" w:rsidP="001336B9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Which roads in Walden are private,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HamCo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and Town of Walden jurisdiction?</w:t>
      </w:r>
    </w:p>
    <w:p w14:paraId="1814E9B2" w14:textId="77777777" w:rsidR="001336B9" w:rsidRDefault="001336B9" w:rsidP="001336B9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Need a directed traffic/speed study &gt;&gt; we would need a budget for this; cost-benefit analysis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 order to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justify??</w:t>
      </w:r>
    </w:p>
    <w:p w14:paraId="75561F70" w14:textId="77777777" w:rsidR="001336B9" w:rsidRDefault="001336B9" w:rsidP="001336B9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 stop sign at the top of the triangle on Ivory coming up Chestnut, to create a 3-way stop; also 3-way stop at Wilson intersection</w:t>
      </w:r>
    </w:p>
    <w:p w14:paraId="0400FA5C" w14:textId="77777777" w:rsidR="001336B9" w:rsidRDefault="001336B9" w:rsidP="001336B9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Restripe lanes to make it uncomfortable to speed - on Ivory, 2 different engineering firms have advised that lanes are striped too wide, and shouldn’t have a double-yellow line in center</w:t>
      </w:r>
    </w:p>
    <w:p w14:paraId="349159D7" w14:textId="77777777" w:rsidR="001336B9" w:rsidRDefault="001336B9" w:rsidP="001336B9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 rumble strips to center or edge lines to keep motorists from crossing lanes, or simply as a precursor to stop signs as an alert</w:t>
      </w:r>
    </w:p>
    <w:p w14:paraId="47304C58" w14:textId="77777777" w:rsidR="001336B9" w:rsidRDefault="001336B9" w:rsidP="001336B9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 speed bumps, however appropriate, throughout Ivory-to-Chestnut conversion and on straight-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aways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Wilson,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Forest park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drive all the way to Falling Water natural area. </w:t>
      </w:r>
    </w:p>
    <w:p w14:paraId="22EDB180" w14:textId="77777777" w:rsidR="001336B9" w:rsidRDefault="001336B9" w:rsidP="001336B9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Close off a portion of Sawyer Road to through traffic</w:t>
      </w:r>
    </w:p>
    <w:p w14:paraId="13BF33B3" w14:textId="77777777" w:rsidR="001336B9" w:rsidRDefault="001336B9" w:rsidP="001336B9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Lizzy</w:t>
      </w:r>
      <w:r>
        <w:rPr>
          <w:rFonts w:ascii="Calibri" w:hAnsi="Calibri" w:cs="Calibri"/>
          <w:color w:val="000000"/>
          <w:sz w:val="22"/>
          <w:szCs w:val="22"/>
        </w:rPr>
        <w:t>: Ticketing - try to get Sheriff and 2nd in command (Austin Garrett) to come present at next meeting; are there grants available for these types of issues? - hope to have Sheriff/officer come up for “trial period” to deter and to collect data &gt;&gt; do we need a budget for this? Possibly, $500/day for officer presence?</w:t>
      </w:r>
    </w:p>
    <w:p w14:paraId="292F1659" w14:textId="77777777" w:rsidR="001336B9" w:rsidRDefault="001336B9" w:rsidP="001336B9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Lizzy</w:t>
      </w:r>
      <w:r>
        <w:rPr>
          <w:rFonts w:ascii="Calibri" w:hAnsi="Calibri" w:cs="Calibri"/>
          <w:color w:val="000000"/>
          <w:sz w:val="22"/>
          <w:szCs w:val="22"/>
        </w:rPr>
        <w:t>: can we get a speed tracker installed, add a new one or move an existing one - does it collect any useful data?</w:t>
      </w:r>
    </w:p>
    <w:p w14:paraId="0E791047" w14:textId="77777777" w:rsidR="001336B9" w:rsidRDefault="001336B9" w:rsidP="001336B9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Talk to the Land Use Committee to get permission to go ahead to try some of our proposed solutions</w:t>
      </w:r>
    </w:p>
    <w:p w14:paraId="55723342" w14:textId="77777777" w:rsidR="001336B9" w:rsidRDefault="001336B9" w:rsidP="001336B9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Ideas discussed:</w:t>
      </w:r>
    </w:p>
    <w:p w14:paraId="19253F0C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Stop sign at the top of the triangle on Ivory coming up Chestnut, to create a 3-way stop - also 3-way stop at Wilson intersection (Kristin) - </w:t>
      </w:r>
      <w:r>
        <w:rPr>
          <w:rFonts w:ascii="Calibri" w:hAnsi="Calibri" w:cs="Calibri"/>
          <w:color w:val="FF0000"/>
          <w:sz w:val="22"/>
          <w:szCs w:val="22"/>
        </w:rPr>
        <w:t>SEE ENGINEERING SECTION ABOVE</w:t>
      </w:r>
    </w:p>
    <w:p w14:paraId="44F0818E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Issues with trucks on the W road, getting worse (Kristin) </w:t>
      </w:r>
    </w:p>
    <w:p w14:paraId="59A70864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Potholes on the roads (Kristin) </w:t>
      </w:r>
    </w:p>
    <w:p w14:paraId="77F9BC11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Restripe lanes to make it uncomfortable to speed - on Ivory, 2 different engineering firms have advised that lanes are striped too wide, and shouldn’t have a double-yellow line (Kirby) - </w:t>
      </w:r>
      <w:r>
        <w:rPr>
          <w:rFonts w:ascii="Calibri" w:hAnsi="Calibri" w:cs="Calibri"/>
          <w:color w:val="FF0000"/>
          <w:sz w:val="22"/>
          <w:szCs w:val="22"/>
        </w:rPr>
        <w:t>SEE ENGINEERING SECTION ABOVE</w:t>
      </w:r>
    </w:p>
    <w:p w14:paraId="42B0CCEA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Add rumble strips to center or edge lines to keep motorists from crossing lanes (Kirby) - as a precursor to stop signs? (Ryan)- </w:t>
      </w:r>
      <w:r>
        <w:rPr>
          <w:rFonts w:ascii="Calibri" w:hAnsi="Calibri" w:cs="Calibri"/>
          <w:color w:val="FF0000"/>
          <w:sz w:val="22"/>
          <w:szCs w:val="22"/>
        </w:rPr>
        <w:t>SEE ENGINEERING SECTION ABOVE</w:t>
      </w:r>
    </w:p>
    <w:p w14:paraId="13B206DA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 speed bumps, however appropriate, throughout Ivory-to-Chestnut conversion (Kirby); Wilson (Ryan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),Forest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Park (Tal) - </w:t>
      </w:r>
      <w:r>
        <w:rPr>
          <w:rFonts w:ascii="Calibri" w:hAnsi="Calibri" w:cs="Calibri"/>
          <w:color w:val="FF0000"/>
          <w:sz w:val="22"/>
          <w:szCs w:val="22"/>
        </w:rPr>
        <w:t>SEE ENGINEERING SECTION ABOVE</w:t>
      </w:r>
    </w:p>
    <w:p w14:paraId="2FBD8481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Add a pedestrian-activated flashing-yellow sign(s) for neighbors entering/occupying the most dangerous sections of the roadway (Kirby) - 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DID NOT DISCUSS</w:t>
      </w:r>
    </w:p>
    <w:p w14:paraId="14912241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something to address “through” traffic in Walden - the amount of people who fly down Wilson to just use it as a cut through presents a huge issue. It’s not just pedestrian, it’s also workers of landscaping, construction etc. (Ryan)</w:t>
      </w:r>
    </w:p>
    <w:p w14:paraId="1EDBE5D7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Community awareness - everyone has an opinion on this issue, the best common ground that we can find to where the majority of Walden feels like it’s a win (Ryan)</w:t>
      </w:r>
    </w:p>
    <w:p w14:paraId="750D34DB" w14:textId="77777777" w:rsidR="001336B9" w:rsidRDefault="001336B9" w:rsidP="001336B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Photo-capture tickets - are they effective? (Lizzy) - </w:t>
      </w:r>
      <w:r>
        <w:rPr>
          <w:rFonts w:ascii="Calibri" w:hAnsi="Calibri" w:cs="Calibri"/>
          <w:color w:val="FF0000"/>
          <w:sz w:val="22"/>
          <w:szCs w:val="22"/>
        </w:rPr>
        <w:t>HOLD, FOR NOW</w:t>
      </w:r>
    </w:p>
    <w:p w14:paraId="5AB36651" w14:textId="77777777" w:rsidR="006277A9" w:rsidRDefault="001336B9"/>
    <w:sectPr w:rsidR="0062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F39"/>
    <w:multiLevelType w:val="multilevel"/>
    <w:tmpl w:val="B39A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100A3"/>
    <w:multiLevelType w:val="multilevel"/>
    <w:tmpl w:val="17D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C3148"/>
    <w:multiLevelType w:val="multilevel"/>
    <w:tmpl w:val="8D6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42BBA"/>
    <w:multiLevelType w:val="multilevel"/>
    <w:tmpl w:val="5FA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82EEF"/>
    <w:multiLevelType w:val="hybridMultilevel"/>
    <w:tmpl w:val="8C0A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B1C53"/>
    <w:multiLevelType w:val="hybridMultilevel"/>
    <w:tmpl w:val="CB82B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9"/>
    <w:rsid w:val="00106691"/>
    <w:rsid w:val="001336B9"/>
    <w:rsid w:val="007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65E6"/>
  <w15:chartTrackingRefBased/>
  <w15:docId w15:val="{31DB8F94-DC0F-44C0-8ED0-494FCAB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Young</dc:creator>
  <cp:keywords/>
  <dc:description/>
  <cp:lastModifiedBy>Ellen Young</cp:lastModifiedBy>
  <cp:revision>1</cp:revision>
  <dcterms:created xsi:type="dcterms:W3CDTF">2021-11-24T13:44:00Z</dcterms:created>
  <dcterms:modified xsi:type="dcterms:W3CDTF">2021-11-24T13:47:00Z</dcterms:modified>
</cp:coreProperties>
</file>